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6CD7" w:rsidRPr="00354C60" w:rsidRDefault="006C0E6B" w:rsidP="00354C60">
      <w:pPr>
        <w:pStyle w:val="Title"/>
        <w:jc w:val="center"/>
        <w:rPr>
          <w:bCs/>
          <w:sz w:val="36"/>
          <w:szCs w:val="36"/>
        </w:rPr>
      </w:pPr>
      <w:r w:rsidRPr="009D4017">
        <w:rPr>
          <w:bCs/>
          <w:sz w:val="36"/>
          <w:szCs w:val="36"/>
        </w:rPr>
        <w:t>Annual Report of “</w:t>
      </w:r>
      <w:r w:rsidRPr="009D4017">
        <w:rPr>
          <w:sz w:val="36"/>
          <w:szCs w:val="36"/>
        </w:rPr>
        <w:t xml:space="preserve">Development Action Plan for Scheduled Caste (DAPSC) (formerly SCSP) </w:t>
      </w:r>
      <w:r w:rsidRPr="009D4017">
        <w:rPr>
          <w:bCs/>
          <w:sz w:val="36"/>
          <w:szCs w:val="36"/>
        </w:rPr>
        <w:t>2023</w:t>
      </w:r>
      <w:r w:rsidRPr="009D4017">
        <w:rPr>
          <w:sz w:val="36"/>
          <w:szCs w:val="36"/>
        </w:rPr>
        <w:t>”</w:t>
      </w:r>
    </w:p>
    <w:p w:rsidR="0043318F" w:rsidRPr="00316CB4" w:rsidRDefault="006C0E6B" w:rsidP="00242625">
      <w:pPr>
        <w:autoSpaceDE w:val="0"/>
        <w:autoSpaceDN w:val="0"/>
        <w:adjustRightInd w:val="0"/>
        <w:spacing w:after="0"/>
        <w:ind w:firstLine="720"/>
        <w:jc w:val="both"/>
        <w:rPr>
          <w:rFonts w:ascii="Times New Roman" w:hAnsi="Times New Roman"/>
          <w:sz w:val="24"/>
          <w:szCs w:val="24"/>
        </w:rPr>
      </w:pPr>
      <w:r w:rsidRPr="00316CB4">
        <w:rPr>
          <w:rFonts w:ascii="Times New Roman" w:hAnsi="Times New Roman"/>
          <w:sz w:val="24"/>
          <w:szCs w:val="24"/>
        </w:rPr>
        <w:t xml:space="preserve">A central government sponsored and funded scheme, </w:t>
      </w:r>
      <w:r w:rsidRPr="00316CB4">
        <w:rPr>
          <w:rFonts w:ascii="Times New Roman" w:hAnsi="Times New Roman"/>
          <w:b/>
          <w:bCs/>
          <w:sz w:val="24"/>
          <w:szCs w:val="24"/>
        </w:rPr>
        <w:t>“Development Action Plan for Scheduled Caste (DAPSC)</w:t>
      </w:r>
      <w:r w:rsidRPr="00316CB4">
        <w:rPr>
          <w:rFonts w:ascii="Times New Roman" w:hAnsi="Times New Roman"/>
          <w:sz w:val="24"/>
          <w:szCs w:val="24"/>
        </w:rPr>
        <w:t xml:space="preserve"> (formerly Scheduled Caste Sub Plan </w:t>
      </w:r>
      <w:r w:rsidRPr="00316CB4">
        <w:rPr>
          <w:rFonts w:ascii="Times New Roman" w:hAnsi="Times New Roman"/>
          <w:b/>
          <w:bCs/>
          <w:sz w:val="24"/>
          <w:szCs w:val="24"/>
        </w:rPr>
        <w:t>SCSP</w:t>
      </w:r>
      <w:r w:rsidRPr="00316CB4">
        <w:rPr>
          <w:rFonts w:ascii="Times New Roman" w:hAnsi="Times New Roman"/>
          <w:sz w:val="24"/>
          <w:szCs w:val="24"/>
        </w:rPr>
        <w:t xml:space="preserve">)” was implemented by the ICAR-CICR, Nagpur. The main objective of this plan is to emphasize the developmental programmes for the Scheduled Castes, in relation to their agribusiness pattern and the need to increase productivity and income from their limited resources. </w:t>
      </w:r>
    </w:p>
    <w:p w:rsidR="0043318F" w:rsidRPr="00316CB4" w:rsidRDefault="006C0E6B" w:rsidP="00242625">
      <w:pPr>
        <w:autoSpaceDE w:val="0"/>
        <w:autoSpaceDN w:val="0"/>
        <w:adjustRightInd w:val="0"/>
        <w:spacing w:after="0"/>
        <w:ind w:firstLine="720"/>
        <w:jc w:val="both"/>
        <w:rPr>
          <w:rFonts w:ascii="Times New Roman" w:hAnsi="Times New Roman"/>
          <w:sz w:val="24"/>
          <w:szCs w:val="24"/>
        </w:rPr>
      </w:pPr>
      <w:r w:rsidRPr="00316CB4">
        <w:rPr>
          <w:rFonts w:ascii="Times New Roman" w:hAnsi="Times New Roman"/>
          <w:sz w:val="24"/>
          <w:szCs w:val="24"/>
        </w:rPr>
        <w:t xml:space="preserve">The objective of the scheme was to increase the income levels of the targeted population through various income generating schemes, skill development and infrastructure development. The scheme was implemented in the selected PMAGY and other Non- PMAGY villages in Six Districts of Maharashtra namely Nagpur, Wardha, Chandrapur, Amaravati, Yavatmal and Bhandara where the Scheduled Caste population is 50% or more by identifying the beneficiary families with the help of State Government Agencies. The program planning was done at the institute level and executed by the committee members in the adopted villages. The poor families were targeted to directly use the various agricultural related inputs provided by the Institute. The scientific inputs in terms of technology dissemination, technological interventions, capacity building, showcasing technologies, exposure visits, interface meetings and trainings, skill up gradation, timely solutions of the </w:t>
      </w:r>
      <w:r w:rsidR="00C501D1" w:rsidRPr="00316CB4">
        <w:rPr>
          <w:rFonts w:ascii="Times New Roman" w:hAnsi="Times New Roman"/>
          <w:sz w:val="24"/>
          <w:szCs w:val="24"/>
        </w:rPr>
        <w:t>farmer’s</w:t>
      </w:r>
      <w:r w:rsidRPr="00316CB4">
        <w:rPr>
          <w:rFonts w:ascii="Times New Roman" w:hAnsi="Times New Roman"/>
          <w:sz w:val="24"/>
          <w:szCs w:val="24"/>
        </w:rPr>
        <w:t xml:space="preserve"> problems, cleanliness of public premises, sanitization and providing information of various schemes implemented by state agricultural departments.</w:t>
      </w:r>
    </w:p>
    <w:p w:rsidR="00877529" w:rsidRPr="00316CB4" w:rsidRDefault="006C0E6B" w:rsidP="00242625">
      <w:pPr>
        <w:autoSpaceDE w:val="0"/>
        <w:autoSpaceDN w:val="0"/>
        <w:adjustRightInd w:val="0"/>
        <w:spacing w:after="0"/>
        <w:ind w:firstLine="720"/>
        <w:jc w:val="both"/>
        <w:rPr>
          <w:rFonts w:ascii="Times New Roman" w:hAnsi="Times New Roman"/>
          <w:sz w:val="24"/>
          <w:szCs w:val="24"/>
        </w:rPr>
      </w:pPr>
      <w:r w:rsidRPr="00316CB4">
        <w:rPr>
          <w:rFonts w:ascii="Times New Roman" w:hAnsi="Times New Roman"/>
          <w:sz w:val="24"/>
          <w:szCs w:val="24"/>
        </w:rPr>
        <w:t>Various activities were carried out in the adopted villages to provide direct benefit to the scheduled caste beneficiaries under the DAPSC. These includes, organization of skill development programmes, trainings and workshops, distribution of Goat &amp; Goat Feed, improved Cotton cultivation practices, Paddy seed, Red Gram seed, Soybean seed, Gram seed (Chickpea), Wheat seed, Crop protection Kit (</w:t>
      </w:r>
      <w:r w:rsidR="00790363" w:rsidRPr="00316CB4">
        <w:rPr>
          <w:rFonts w:ascii="Times New Roman" w:hAnsi="Times New Roman"/>
          <w:sz w:val="24"/>
          <w:szCs w:val="24"/>
        </w:rPr>
        <w:t>Insecti</w:t>
      </w:r>
      <w:r w:rsidRPr="00316CB4">
        <w:rPr>
          <w:rFonts w:ascii="Times New Roman" w:hAnsi="Times New Roman"/>
          <w:sz w:val="24"/>
          <w:szCs w:val="24"/>
        </w:rPr>
        <w:t>cide &amp; Fungicide Kit), Tarpaulin, Sickle, Pesticide Protection Kit,</w:t>
      </w:r>
      <w:r w:rsidR="00C604A5" w:rsidRPr="00316CB4">
        <w:rPr>
          <w:rFonts w:ascii="Times New Roman" w:hAnsi="Times New Roman"/>
          <w:sz w:val="24"/>
          <w:szCs w:val="24"/>
        </w:rPr>
        <w:t xml:space="preserve"> Irrigation pipe (Lapeta pipe)</w:t>
      </w:r>
      <w:r w:rsidRPr="00316CB4">
        <w:rPr>
          <w:rFonts w:ascii="Times New Roman" w:hAnsi="Times New Roman"/>
          <w:sz w:val="24"/>
          <w:szCs w:val="24"/>
        </w:rPr>
        <w:t>,</w:t>
      </w:r>
      <w:r w:rsidR="00BC3607" w:rsidRPr="00316CB4">
        <w:rPr>
          <w:rFonts w:ascii="Times New Roman" w:hAnsi="Times New Roman"/>
          <w:sz w:val="24"/>
          <w:szCs w:val="24"/>
        </w:rPr>
        <w:t xml:space="preserve"> Battery Operated Knapsack Sprayer,</w:t>
      </w:r>
      <w:r w:rsidRPr="00316CB4">
        <w:rPr>
          <w:rFonts w:ascii="Times New Roman" w:hAnsi="Times New Roman"/>
          <w:sz w:val="24"/>
          <w:szCs w:val="24"/>
        </w:rPr>
        <w:t xml:space="preserve"> </w:t>
      </w:r>
      <w:r w:rsidR="00C604A5" w:rsidRPr="00316CB4">
        <w:rPr>
          <w:rFonts w:ascii="Times New Roman" w:hAnsi="Times New Roman"/>
          <w:sz w:val="24"/>
          <w:szCs w:val="24"/>
        </w:rPr>
        <w:t>Cattle feed &amp; Mineral Salt Block,</w:t>
      </w:r>
      <w:r w:rsidR="00FA42D4" w:rsidRPr="00316CB4">
        <w:rPr>
          <w:rFonts w:ascii="Times New Roman" w:hAnsi="Times New Roman"/>
          <w:sz w:val="24"/>
          <w:szCs w:val="24"/>
        </w:rPr>
        <w:t xml:space="preserve"> C</w:t>
      </w:r>
      <w:r w:rsidRPr="00316CB4">
        <w:rPr>
          <w:rFonts w:ascii="Times New Roman" w:hAnsi="Times New Roman"/>
          <w:sz w:val="24"/>
          <w:szCs w:val="24"/>
        </w:rPr>
        <w:t>otton picking bags and printed cotton cultivation practices. Also recognizing the crucial role of women farmers in agriculture, concerted efforts were made to mobilize women from SC families and facilitate the formation of self-help groups (SHGs) through awareness programs. These SHGs received technical assistance through capacity building, Entrepreneurship development and empowering them to generate year-round income vegetable cultivation and nutri-gardens. The farmers were sensitized on round the year for Cotton production and its scientific cultivation, with complete package of practices and seeds</w:t>
      </w:r>
      <w:r w:rsidR="00877529">
        <w:rPr>
          <w:rFonts w:ascii="Times New Roman" w:hAnsi="Times New Roman"/>
          <w:sz w:val="24"/>
          <w:szCs w:val="24"/>
        </w:rPr>
        <w:t>.</w:t>
      </w:r>
    </w:p>
    <w:p w:rsidR="00877529" w:rsidRDefault="006C0E6B" w:rsidP="00242625">
      <w:pPr>
        <w:ind w:right="284" w:firstLine="426"/>
        <w:jc w:val="both"/>
        <w:rPr>
          <w:rFonts w:ascii="Times New Roman" w:hAnsi="Times New Roman"/>
          <w:sz w:val="24"/>
          <w:szCs w:val="24"/>
        </w:rPr>
      </w:pPr>
      <w:r w:rsidRPr="00C63E1C">
        <w:rPr>
          <w:rFonts w:ascii="Times New Roman" w:hAnsi="Times New Roman"/>
          <w:sz w:val="24"/>
          <w:szCs w:val="24"/>
        </w:rPr>
        <w:t>The programme was implemented with involvement of the following team members of SCSP committee constituted by the authority</w:t>
      </w:r>
    </w:p>
    <w:p w:rsidR="00C53615" w:rsidRPr="00242625" w:rsidRDefault="00C53615" w:rsidP="00242625">
      <w:pPr>
        <w:ind w:right="284" w:firstLine="426"/>
        <w:jc w:val="both"/>
        <w:rPr>
          <w:rFonts w:ascii="Times New Roman" w:hAnsi="Times New Roman"/>
          <w:sz w:val="24"/>
          <w:szCs w:val="24"/>
        </w:rPr>
      </w:pPr>
    </w:p>
    <w:p w:rsidR="006C0E6B" w:rsidRPr="00772DF4" w:rsidRDefault="006C0E6B" w:rsidP="00242625">
      <w:pPr>
        <w:autoSpaceDE w:val="0"/>
        <w:autoSpaceDN w:val="0"/>
        <w:adjustRightInd w:val="0"/>
        <w:spacing w:after="0"/>
        <w:ind w:left="426" w:right="282"/>
        <w:jc w:val="both"/>
        <w:rPr>
          <w:rFonts w:ascii="Times New Roman" w:hAnsi="Times New Roman"/>
          <w:b/>
          <w:bCs/>
          <w:sz w:val="24"/>
          <w:szCs w:val="24"/>
        </w:rPr>
      </w:pPr>
      <w:r w:rsidRPr="00772DF4">
        <w:rPr>
          <w:rFonts w:ascii="Times New Roman" w:hAnsi="Times New Roman"/>
          <w:b/>
          <w:bCs/>
          <w:sz w:val="24"/>
          <w:szCs w:val="24"/>
        </w:rPr>
        <w:t>Nodal Officer:</w:t>
      </w:r>
      <w:r w:rsidRPr="00772DF4">
        <w:rPr>
          <w:rFonts w:ascii="Times New Roman" w:hAnsi="Times New Roman"/>
          <w:b/>
          <w:bCs/>
          <w:sz w:val="24"/>
          <w:szCs w:val="24"/>
        </w:rPr>
        <w:tab/>
        <w:t xml:space="preserve">  </w:t>
      </w:r>
      <w:r w:rsidRPr="00772DF4">
        <w:rPr>
          <w:rFonts w:ascii="Times New Roman" w:hAnsi="Times New Roman"/>
          <w:bCs/>
          <w:sz w:val="24"/>
          <w:szCs w:val="24"/>
        </w:rPr>
        <w:t>Dr. J. H. Meshram, Principal Scientist (Plant Physiology)</w:t>
      </w:r>
      <w:r w:rsidRPr="00772DF4">
        <w:rPr>
          <w:rFonts w:ascii="Times New Roman" w:hAnsi="Times New Roman"/>
          <w:sz w:val="24"/>
          <w:szCs w:val="24"/>
        </w:rPr>
        <w:br/>
      </w:r>
      <w:r w:rsidRPr="00772DF4">
        <w:rPr>
          <w:rFonts w:ascii="Times New Roman" w:hAnsi="Times New Roman"/>
          <w:b/>
          <w:bCs/>
          <w:sz w:val="24"/>
          <w:szCs w:val="24"/>
        </w:rPr>
        <w:t>Members:</w:t>
      </w:r>
      <w:r w:rsidRPr="00772DF4">
        <w:rPr>
          <w:rFonts w:ascii="Times New Roman" w:hAnsi="Times New Roman"/>
          <w:b/>
          <w:bCs/>
          <w:sz w:val="24"/>
          <w:szCs w:val="24"/>
        </w:rPr>
        <w:tab/>
        <w:t xml:space="preserve">  </w:t>
      </w:r>
      <w:r w:rsidR="00C501D1">
        <w:rPr>
          <w:rFonts w:ascii="Times New Roman" w:hAnsi="Times New Roman"/>
          <w:sz w:val="24"/>
          <w:szCs w:val="24"/>
        </w:rPr>
        <w:t>Dr. Ramkru</w:t>
      </w:r>
      <w:r w:rsidRPr="00772DF4">
        <w:rPr>
          <w:rFonts w:ascii="Times New Roman" w:hAnsi="Times New Roman"/>
          <w:sz w:val="24"/>
          <w:szCs w:val="24"/>
        </w:rPr>
        <w:t>shna G. I., Sr. Scientist (Agronomy)</w:t>
      </w:r>
    </w:p>
    <w:p w:rsidR="006C0E6B" w:rsidRPr="00772DF4" w:rsidRDefault="006C0E6B" w:rsidP="00242625">
      <w:pPr>
        <w:autoSpaceDE w:val="0"/>
        <w:autoSpaceDN w:val="0"/>
        <w:adjustRightInd w:val="0"/>
        <w:spacing w:after="0"/>
        <w:ind w:left="1134" w:right="282" w:firstLine="1134"/>
        <w:jc w:val="both"/>
        <w:rPr>
          <w:rFonts w:ascii="Times New Roman" w:hAnsi="Times New Roman"/>
          <w:sz w:val="24"/>
          <w:szCs w:val="24"/>
        </w:rPr>
      </w:pPr>
      <w:r w:rsidRPr="00772DF4">
        <w:rPr>
          <w:rFonts w:ascii="Times New Roman" w:hAnsi="Times New Roman"/>
          <w:sz w:val="24"/>
          <w:szCs w:val="24"/>
        </w:rPr>
        <w:t>Dr. S. P. Gawande, Sr. Scientist (Plant Pathology),</w:t>
      </w:r>
    </w:p>
    <w:p w:rsidR="006C0E6B" w:rsidRPr="00772DF4" w:rsidRDefault="006C0E6B" w:rsidP="00242625">
      <w:pPr>
        <w:autoSpaceDE w:val="0"/>
        <w:autoSpaceDN w:val="0"/>
        <w:adjustRightInd w:val="0"/>
        <w:spacing w:after="0"/>
        <w:ind w:left="1134" w:right="282" w:firstLine="1134"/>
        <w:jc w:val="both"/>
        <w:rPr>
          <w:rFonts w:ascii="Times New Roman" w:hAnsi="Times New Roman"/>
          <w:sz w:val="24"/>
          <w:szCs w:val="24"/>
        </w:rPr>
      </w:pPr>
      <w:r w:rsidRPr="00772DF4">
        <w:rPr>
          <w:rFonts w:ascii="Times New Roman" w:hAnsi="Times New Roman"/>
          <w:sz w:val="24"/>
          <w:szCs w:val="24"/>
        </w:rPr>
        <w:t>Dr. B. B. Fand, Sr.Scientist (Entomology),</w:t>
      </w:r>
    </w:p>
    <w:p w:rsidR="006C0E6B" w:rsidRPr="00772DF4" w:rsidRDefault="006C0E6B" w:rsidP="00242625">
      <w:pPr>
        <w:autoSpaceDE w:val="0"/>
        <w:autoSpaceDN w:val="0"/>
        <w:adjustRightInd w:val="0"/>
        <w:spacing w:after="0"/>
        <w:ind w:left="1134" w:right="282" w:firstLine="1134"/>
        <w:jc w:val="both"/>
        <w:rPr>
          <w:rFonts w:ascii="Times New Roman" w:hAnsi="Times New Roman"/>
          <w:sz w:val="24"/>
          <w:szCs w:val="24"/>
        </w:rPr>
      </w:pPr>
      <w:r w:rsidRPr="00772DF4">
        <w:rPr>
          <w:rFonts w:ascii="Times New Roman" w:hAnsi="Times New Roman"/>
          <w:sz w:val="24"/>
          <w:szCs w:val="24"/>
        </w:rPr>
        <w:t>Dr. N. S. Hiremani, Scientist (Plant Pathology),</w:t>
      </w:r>
    </w:p>
    <w:p w:rsidR="006C0E6B" w:rsidRPr="00772DF4" w:rsidRDefault="006C0E6B" w:rsidP="00242625">
      <w:pPr>
        <w:autoSpaceDE w:val="0"/>
        <w:autoSpaceDN w:val="0"/>
        <w:adjustRightInd w:val="0"/>
        <w:spacing w:after="0"/>
        <w:ind w:left="1134" w:right="282" w:firstLine="1134"/>
        <w:jc w:val="both"/>
        <w:rPr>
          <w:rFonts w:ascii="Times New Roman" w:hAnsi="Times New Roman"/>
          <w:sz w:val="24"/>
          <w:szCs w:val="24"/>
        </w:rPr>
      </w:pPr>
      <w:r w:rsidRPr="00772DF4">
        <w:rPr>
          <w:rFonts w:ascii="Times New Roman" w:hAnsi="Times New Roman"/>
          <w:sz w:val="24"/>
          <w:szCs w:val="24"/>
        </w:rPr>
        <w:t>Dr. U</w:t>
      </w:r>
      <w:r>
        <w:rPr>
          <w:rFonts w:ascii="Times New Roman" w:hAnsi="Times New Roman"/>
          <w:sz w:val="24"/>
          <w:szCs w:val="24"/>
        </w:rPr>
        <w:t>.</w:t>
      </w:r>
      <w:r w:rsidRPr="00772DF4">
        <w:rPr>
          <w:rFonts w:ascii="Times New Roman" w:hAnsi="Times New Roman"/>
          <w:sz w:val="24"/>
          <w:szCs w:val="24"/>
        </w:rPr>
        <w:t xml:space="preserve">V </w:t>
      </w:r>
      <w:r w:rsidR="00B82613" w:rsidRPr="00772DF4">
        <w:rPr>
          <w:rFonts w:ascii="Times New Roman" w:hAnsi="Times New Roman"/>
          <w:sz w:val="24"/>
          <w:szCs w:val="24"/>
        </w:rPr>
        <w:t>Galkate,</w:t>
      </w:r>
      <w:r w:rsidRPr="00772DF4">
        <w:rPr>
          <w:rFonts w:ascii="Times New Roman" w:hAnsi="Times New Roman"/>
          <w:sz w:val="24"/>
          <w:szCs w:val="24"/>
        </w:rPr>
        <w:t xml:space="preserve"> SMS (Veterinary Sciences), KVK,</w:t>
      </w:r>
    </w:p>
    <w:p w:rsidR="006C0E6B" w:rsidRPr="00772DF4" w:rsidRDefault="006C0E6B" w:rsidP="00242625">
      <w:pPr>
        <w:autoSpaceDE w:val="0"/>
        <w:autoSpaceDN w:val="0"/>
        <w:adjustRightInd w:val="0"/>
        <w:spacing w:after="0"/>
        <w:ind w:left="1134" w:right="282" w:firstLine="1134"/>
        <w:jc w:val="both"/>
        <w:rPr>
          <w:rFonts w:ascii="Times New Roman" w:hAnsi="Times New Roman"/>
          <w:b/>
          <w:bCs/>
          <w:sz w:val="24"/>
          <w:szCs w:val="24"/>
        </w:rPr>
      </w:pPr>
      <w:r w:rsidRPr="00772DF4">
        <w:rPr>
          <w:rFonts w:ascii="Times New Roman" w:hAnsi="Times New Roman"/>
          <w:sz w:val="24"/>
          <w:szCs w:val="24"/>
        </w:rPr>
        <w:t>Shri. Akshay Kamble, Technician,</w:t>
      </w:r>
    </w:p>
    <w:p w:rsidR="006C0E6B" w:rsidRPr="00772DF4" w:rsidRDefault="006C0E6B" w:rsidP="00242625">
      <w:pPr>
        <w:autoSpaceDE w:val="0"/>
        <w:autoSpaceDN w:val="0"/>
        <w:adjustRightInd w:val="0"/>
        <w:spacing w:after="0"/>
        <w:ind w:left="1134" w:right="282" w:firstLine="1134"/>
        <w:jc w:val="both"/>
        <w:rPr>
          <w:rFonts w:ascii="Times New Roman" w:hAnsi="Times New Roman"/>
          <w:b/>
          <w:bCs/>
          <w:sz w:val="24"/>
          <w:szCs w:val="24"/>
        </w:rPr>
      </w:pPr>
      <w:r w:rsidRPr="00772DF4">
        <w:rPr>
          <w:rFonts w:ascii="Times New Roman" w:hAnsi="Times New Roman"/>
          <w:sz w:val="24"/>
          <w:szCs w:val="24"/>
        </w:rPr>
        <w:t>Shri. Akshay Barahate, Technician,</w:t>
      </w:r>
    </w:p>
    <w:p w:rsidR="006C0E6B" w:rsidRPr="00772DF4" w:rsidRDefault="006C0E6B" w:rsidP="00242625">
      <w:pPr>
        <w:autoSpaceDE w:val="0"/>
        <w:autoSpaceDN w:val="0"/>
        <w:adjustRightInd w:val="0"/>
        <w:spacing w:after="0"/>
        <w:ind w:left="1134" w:right="282" w:firstLine="1134"/>
        <w:jc w:val="both"/>
        <w:rPr>
          <w:rFonts w:ascii="Times New Roman" w:hAnsi="Times New Roman"/>
          <w:b/>
          <w:bCs/>
          <w:sz w:val="24"/>
          <w:szCs w:val="24"/>
        </w:rPr>
      </w:pPr>
      <w:r w:rsidRPr="00772DF4">
        <w:rPr>
          <w:rFonts w:ascii="Times New Roman" w:hAnsi="Times New Roman"/>
          <w:sz w:val="24"/>
          <w:szCs w:val="24"/>
        </w:rPr>
        <w:t>CAO &amp; FACO</w:t>
      </w:r>
    </w:p>
    <w:p w:rsidR="006C0E6B" w:rsidRPr="00772DF4" w:rsidRDefault="006C0E6B" w:rsidP="006C0E6B">
      <w:pPr>
        <w:autoSpaceDE w:val="0"/>
        <w:autoSpaceDN w:val="0"/>
        <w:adjustRightInd w:val="0"/>
        <w:spacing w:after="0" w:line="240" w:lineRule="auto"/>
        <w:rPr>
          <w:rFonts w:ascii="Times New Roman" w:hAnsi="Times New Roman"/>
          <w:b/>
          <w:bCs/>
          <w:sz w:val="24"/>
          <w:szCs w:val="24"/>
        </w:rPr>
      </w:pPr>
    </w:p>
    <w:p w:rsidR="006C0E6B" w:rsidRPr="00701FC1" w:rsidRDefault="006C0E6B" w:rsidP="006C0E6B">
      <w:pPr>
        <w:autoSpaceDE w:val="0"/>
        <w:autoSpaceDN w:val="0"/>
        <w:adjustRightInd w:val="0"/>
        <w:spacing w:after="0" w:line="240" w:lineRule="auto"/>
        <w:jc w:val="center"/>
        <w:rPr>
          <w:rFonts w:ascii="Times New Roman" w:hAnsi="Times New Roman"/>
          <w:b/>
          <w:bCs/>
          <w:sz w:val="24"/>
          <w:szCs w:val="24"/>
        </w:rPr>
      </w:pPr>
      <w:r w:rsidRPr="00701FC1">
        <w:rPr>
          <w:rFonts w:ascii="Times New Roman" w:hAnsi="Times New Roman"/>
          <w:b/>
          <w:bCs/>
          <w:sz w:val="24"/>
          <w:szCs w:val="24"/>
        </w:rPr>
        <w:lastRenderedPageBreak/>
        <w:t>The details of various Training programme</w:t>
      </w:r>
      <w:r w:rsidR="00CF2022">
        <w:rPr>
          <w:rFonts w:ascii="Times New Roman" w:hAnsi="Times New Roman"/>
          <w:b/>
          <w:bCs/>
          <w:sz w:val="24"/>
          <w:szCs w:val="24"/>
        </w:rPr>
        <w:t>s</w:t>
      </w:r>
      <w:r w:rsidRPr="00701FC1">
        <w:rPr>
          <w:rFonts w:ascii="Times New Roman" w:hAnsi="Times New Roman"/>
          <w:b/>
          <w:bCs/>
          <w:sz w:val="24"/>
          <w:szCs w:val="24"/>
        </w:rPr>
        <w:t xml:space="preserve"> carried out under the DAPSC </w:t>
      </w:r>
      <w:r w:rsidR="00CF2022">
        <w:rPr>
          <w:rFonts w:ascii="Times New Roman" w:hAnsi="Times New Roman"/>
          <w:b/>
          <w:bCs/>
          <w:sz w:val="24"/>
          <w:szCs w:val="24"/>
        </w:rPr>
        <w:t xml:space="preserve">during </w:t>
      </w:r>
      <w:r w:rsidRPr="00701FC1">
        <w:rPr>
          <w:rFonts w:ascii="Times New Roman" w:hAnsi="Times New Roman"/>
          <w:b/>
          <w:bCs/>
          <w:sz w:val="24"/>
          <w:szCs w:val="24"/>
        </w:rPr>
        <w:t>2023.</w:t>
      </w:r>
    </w:p>
    <w:p w:rsidR="006C0E6B" w:rsidRPr="00772DF4" w:rsidRDefault="006C0E6B" w:rsidP="006C0E6B">
      <w:pPr>
        <w:autoSpaceDE w:val="0"/>
        <w:autoSpaceDN w:val="0"/>
        <w:adjustRightInd w:val="0"/>
        <w:spacing w:after="0" w:line="240" w:lineRule="auto"/>
        <w:jc w:val="center"/>
        <w:rPr>
          <w:rFonts w:ascii="Times New Roman" w:hAnsi="Times New Roman"/>
          <w:b/>
          <w:bCs/>
          <w:sz w:val="24"/>
          <w:szCs w:val="24"/>
        </w:rPr>
      </w:pPr>
    </w:p>
    <w:tbl>
      <w:tblPr>
        <w:tblW w:w="10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1"/>
        <w:gridCol w:w="2657"/>
        <w:gridCol w:w="2173"/>
        <w:gridCol w:w="1530"/>
        <w:gridCol w:w="3540"/>
      </w:tblGrid>
      <w:tr w:rsidR="006C0E6B" w:rsidRPr="00AB45FF" w:rsidTr="009D5799">
        <w:trPr>
          <w:trHeight w:val="593"/>
          <w:jc w:val="center"/>
        </w:trPr>
        <w:tc>
          <w:tcPr>
            <w:tcW w:w="601" w:type="dxa"/>
          </w:tcPr>
          <w:p w:rsidR="006C0E6B" w:rsidRPr="00AB45FF" w:rsidRDefault="00E501D0" w:rsidP="009D5799">
            <w:pPr>
              <w:autoSpaceDE w:val="0"/>
              <w:autoSpaceDN w:val="0"/>
              <w:adjustRightInd w:val="0"/>
              <w:spacing w:after="0" w:line="240" w:lineRule="auto"/>
              <w:jc w:val="center"/>
              <w:rPr>
                <w:rFonts w:ascii="Times New Roman" w:hAnsi="Times New Roman"/>
                <w:b/>
                <w:bCs/>
                <w:sz w:val="23"/>
                <w:szCs w:val="23"/>
              </w:rPr>
            </w:pPr>
            <w:r w:rsidRPr="00AB45FF">
              <w:rPr>
                <w:rFonts w:ascii="Times New Roman" w:hAnsi="Times New Roman"/>
                <w:b/>
                <w:bCs/>
                <w:sz w:val="23"/>
                <w:szCs w:val="23"/>
              </w:rPr>
              <w:t>S</w:t>
            </w:r>
            <w:r w:rsidR="009A5D20" w:rsidRPr="00AB45FF">
              <w:rPr>
                <w:rFonts w:ascii="Times New Roman" w:hAnsi="Times New Roman"/>
                <w:b/>
                <w:bCs/>
                <w:sz w:val="23"/>
                <w:szCs w:val="23"/>
              </w:rPr>
              <w:t>r</w:t>
            </w:r>
            <w:r w:rsidR="006C0E6B" w:rsidRPr="00AB45FF">
              <w:rPr>
                <w:rFonts w:ascii="Times New Roman" w:hAnsi="Times New Roman"/>
                <w:b/>
                <w:bCs/>
                <w:sz w:val="23"/>
                <w:szCs w:val="23"/>
              </w:rPr>
              <w:t>.</w:t>
            </w:r>
          </w:p>
          <w:p w:rsidR="006C0E6B" w:rsidRPr="00AB45FF" w:rsidRDefault="006C0E6B" w:rsidP="009D5799">
            <w:pPr>
              <w:autoSpaceDE w:val="0"/>
              <w:autoSpaceDN w:val="0"/>
              <w:adjustRightInd w:val="0"/>
              <w:spacing w:after="0" w:line="240" w:lineRule="auto"/>
              <w:jc w:val="center"/>
              <w:rPr>
                <w:rFonts w:ascii="Times New Roman" w:hAnsi="Times New Roman"/>
                <w:b/>
                <w:bCs/>
                <w:sz w:val="23"/>
                <w:szCs w:val="23"/>
              </w:rPr>
            </w:pPr>
            <w:r w:rsidRPr="00AB45FF">
              <w:rPr>
                <w:rFonts w:ascii="Times New Roman" w:hAnsi="Times New Roman"/>
                <w:b/>
                <w:bCs/>
                <w:sz w:val="23"/>
                <w:szCs w:val="23"/>
              </w:rPr>
              <w:t>No.</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b/>
                <w:bCs/>
                <w:sz w:val="23"/>
                <w:szCs w:val="23"/>
              </w:rPr>
            </w:pPr>
            <w:r w:rsidRPr="00AB45FF">
              <w:rPr>
                <w:rFonts w:ascii="Times New Roman" w:hAnsi="Times New Roman"/>
                <w:b/>
                <w:bCs/>
                <w:sz w:val="23"/>
                <w:szCs w:val="23"/>
              </w:rPr>
              <w:t>Name of programme</w:t>
            </w:r>
          </w:p>
        </w:tc>
        <w:tc>
          <w:tcPr>
            <w:tcW w:w="2173" w:type="dxa"/>
          </w:tcPr>
          <w:p w:rsidR="006C0E6B" w:rsidRPr="00AB45FF" w:rsidRDefault="006C0E6B" w:rsidP="009D5799">
            <w:pPr>
              <w:autoSpaceDE w:val="0"/>
              <w:autoSpaceDN w:val="0"/>
              <w:adjustRightInd w:val="0"/>
              <w:spacing w:after="0" w:line="240" w:lineRule="auto"/>
              <w:jc w:val="center"/>
              <w:rPr>
                <w:rFonts w:ascii="Times New Roman" w:hAnsi="Times New Roman"/>
                <w:b/>
                <w:bCs/>
                <w:sz w:val="23"/>
                <w:szCs w:val="23"/>
              </w:rPr>
            </w:pPr>
            <w:r w:rsidRPr="00AB45FF">
              <w:rPr>
                <w:rFonts w:ascii="Times New Roman" w:hAnsi="Times New Roman"/>
                <w:b/>
                <w:bCs/>
                <w:sz w:val="23"/>
                <w:szCs w:val="23"/>
              </w:rPr>
              <w:t>Venue and Date</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b/>
                <w:bCs/>
                <w:sz w:val="23"/>
                <w:szCs w:val="23"/>
              </w:rPr>
            </w:pPr>
            <w:r w:rsidRPr="00AB45FF">
              <w:rPr>
                <w:rFonts w:ascii="Times New Roman" w:hAnsi="Times New Roman"/>
                <w:b/>
                <w:bCs/>
                <w:sz w:val="23"/>
                <w:szCs w:val="23"/>
              </w:rPr>
              <w:t>No of SC beneficiaries</w:t>
            </w:r>
          </w:p>
        </w:tc>
        <w:tc>
          <w:tcPr>
            <w:tcW w:w="3540" w:type="dxa"/>
          </w:tcPr>
          <w:p w:rsidR="006C0E6B" w:rsidRPr="00AB45FF" w:rsidRDefault="006C0E6B" w:rsidP="009D5799">
            <w:pPr>
              <w:autoSpaceDE w:val="0"/>
              <w:autoSpaceDN w:val="0"/>
              <w:adjustRightInd w:val="0"/>
              <w:spacing w:after="0" w:line="240" w:lineRule="auto"/>
              <w:jc w:val="center"/>
              <w:rPr>
                <w:rFonts w:ascii="Times New Roman" w:hAnsi="Times New Roman"/>
                <w:b/>
                <w:bCs/>
                <w:sz w:val="23"/>
                <w:szCs w:val="23"/>
              </w:rPr>
            </w:pPr>
            <w:r w:rsidRPr="00AB45FF">
              <w:rPr>
                <w:rFonts w:ascii="Times New Roman" w:hAnsi="Times New Roman"/>
                <w:b/>
                <w:bCs/>
                <w:sz w:val="23"/>
                <w:szCs w:val="23"/>
              </w:rPr>
              <w:t>Programmes Details</w:t>
            </w:r>
          </w:p>
        </w:tc>
      </w:tr>
      <w:tr w:rsidR="006C0E6B" w:rsidRPr="00AB45FF" w:rsidTr="009D5799">
        <w:trPr>
          <w:trHeight w:val="593"/>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bCs/>
                <w:sz w:val="23"/>
                <w:szCs w:val="23"/>
              </w:rPr>
            </w:pPr>
            <w:r w:rsidRPr="00AB45FF">
              <w:rPr>
                <w:rFonts w:ascii="Times New Roman" w:hAnsi="Times New Roman"/>
                <w:bCs/>
                <w:sz w:val="23"/>
                <w:szCs w:val="23"/>
              </w:rPr>
              <w:t>1.</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bCs/>
                <w:sz w:val="23"/>
                <w:szCs w:val="23"/>
              </w:rPr>
            </w:pPr>
            <w:r w:rsidRPr="00AB45FF">
              <w:rPr>
                <w:rFonts w:ascii="Times New Roman" w:hAnsi="Times New Roman"/>
                <w:bCs/>
                <w:sz w:val="23"/>
                <w:szCs w:val="23"/>
              </w:rPr>
              <w:t>Farmer Science Congress on the occasion of Indian Science Congress</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Rashtrasant Tukdoji Maharaj Nagpur University Campus, Nagpur</w:t>
            </w:r>
          </w:p>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05 January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bCs/>
                <w:sz w:val="23"/>
                <w:szCs w:val="23"/>
              </w:rPr>
            </w:pPr>
            <w:r w:rsidRPr="00AB45FF">
              <w:rPr>
                <w:rFonts w:ascii="Times New Roman" w:hAnsi="Times New Roman"/>
                <w:bCs/>
                <w:sz w:val="23"/>
                <w:szCs w:val="23"/>
              </w:rPr>
              <w:t>100</w:t>
            </w:r>
          </w:p>
        </w:tc>
        <w:tc>
          <w:tcPr>
            <w:tcW w:w="3540" w:type="dxa"/>
          </w:tcPr>
          <w:p w:rsidR="006C0E6B" w:rsidRPr="00AB45FF" w:rsidRDefault="006C0E6B" w:rsidP="009D5799">
            <w:pPr>
              <w:pStyle w:val="ListParagraph"/>
              <w:numPr>
                <w:ilvl w:val="0"/>
                <w:numId w:val="1"/>
              </w:numPr>
              <w:autoSpaceDE w:val="0"/>
              <w:autoSpaceDN w:val="0"/>
              <w:adjustRightInd w:val="0"/>
              <w:spacing w:after="0" w:line="240" w:lineRule="auto"/>
              <w:ind w:left="252" w:hanging="180"/>
              <w:rPr>
                <w:rFonts w:ascii="Times New Roman" w:hAnsi="Times New Roman"/>
                <w:bCs/>
                <w:sz w:val="23"/>
                <w:szCs w:val="23"/>
              </w:rPr>
            </w:pPr>
            <w:r w:rsidRPr="00AB45FF">
              <w:rPr>
                <w:rFonts w:ascii="Times New Roman" w:hAnsi="Times New Roman"/>
                <w:bCs/>
                <w:sz w:val="23"/>
                <w:szCs w:val="23"/>
              </w:rPr>
              <w:t xml:space="preserve">Farmers meet </w:t>
            </w:r>
            <w:r w:rsidR="00B7659A" w:rsidRPr="00AB45FF">
              <w:rPr>
                <w:rFonts w:ascii="Times New Roman" w:hAnsi="Times New Roman"/>
                <w:bCs/>
                <w:sz w:val="23"/>
                <w:szCs w:val="23"/>
              </w:rPr>
              <w:t>and</w:t>
            </w:r>
            <w:r w:rsidRPr="00AB45FF">
              <w:rPr>
                <w:rFonts w:ascii="Times New Roman" w:hAnsi="Times New Roman"/>
                <w:bCs/>
                <w:sz w:val="23"/>
                <w:szCs w:val="23"/>
              </w:rPr>
              <w:t xml:space="preserve"> training.</w:t>
            </w:r>
          </w:p>
        </w:tc>
      </w:tr>
      <w:tr w:rsidR="006C0E6B" w:rsidRPr="00AB45FF" w:rsidTr="009D5799">
        <w:trPr>
          <w:trHeight w:val="593"/>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bCs/>
                <w:sz w:val="23"/>
                <w:szCs w:val="23"/>
              </w:rPr>
            </w:pPr>
            <w:r w:rsidRPr="00AB45FF">
              <w:rPr>
                <w:rFonts w:ascii="Times New Roman" w:hAnsi="Times New Roman"/>
                <w:bCs/>
                <w:sz w:val="23"/>
                <w:szCs w:val="23"/>
              </w:rPr>
              <w:t>2.</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Farmers Meet on Agri-Innovations for Sustainable Productivity"</w:t>
            </w:r>
          </w:p>
        </w:tc>
        <w:tc>
          <w:tcPr>
            <w:tcW w:w="2173" w:type="dxa"/>
          </w:tcPr>
          <w:p w:rsidR="006C0E6B" w:rsidRPr="00AB45FF" w:rsidRDefault="009D5799"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 xml:space="preserve">Dr. Ambedkar College, </w:t>
            </w:r>
            <w:r w:rsidR="006C0E6B" w:rsidRPr="00AB45FF">
              <w:rPr>
                <w:rFonts w:ascii="Times New Roman" w:hAnsi="Times New Roman"/>
                <w:sz w:val="23"/>
                <w:szCs w:val="23"/>
              </w:rPr>
              <w:t>Dekshabhoomi, Nagpur</w:t>
            </w:r>
          </w:p>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04 March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60</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rPr>
              <w:t>Interface Farmers Meeting on Agri-Innovations for Sustainable Productivity"</w:t>
            </w:r>
          </w:p>
        </w:tc>
      </w:tr>
      <w:tr w:rsidR="006C0E6B" w:rsidRPr="00AB45FF" w:rsidTr="009D5799">
        <w:trPr>
          <w:trHeight w:val="593"/>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3.</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Health Camp</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ICAR-CICR, Nagpur</w:t>
            </w:r>
          </w:p>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24 March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140</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rPr>
              <w:t>One Day workshop on Cardiac arrest cum Health Check up Camp</w:t>
            </w:r>
          </w:p>
        </w:tc>
      </w:tr>
      <w:tr w:rsidR="006C0E6B" w:rsidRPr="00AB45FF" w:rsidTr="009D5799">
        <w:trPr>
          <w:trHeight w:val="593"/>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4.</w:t>
            </w:r>
          </w:p>
        </w:tc>
        <w:tc>
          <w:tcPr>
            <w:tcW w:w="2657" w:type="dxa"/>
          </w:tcPr>
          <w:p w:rsidR="006C0E6B" w:rsidRPr="00AB45FF" w:rsidRDefault="00A1668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Cotton farmers wrokshop</w:t>
            </w:r>
            <w:r w:rsidR="006C0E6B" w:rsidRPr="00AB45FF">
              <w:rPr>
                <w:rFonts w:ascii="Times New Roman" w:hAnsi="Times New Roman"/>
                <w:sz w:val="23"/>
                <w:szCs w:val="23"/>
              </w:rPr>
              <w:t>, Pre-Kharip Consultation</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 Central Institute for Cotton Research, Nagpur.</w:t>
            </w:r>
          </w:p>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19 May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183</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rPr>
              <w:t>Conducted Workshop on “Pre-Kharip Consultation: Technologies &amp; Best Management Practices for Enhancing Cotton Productivity”.</w:t>
            </w:r>
          </w:p>
        </w:tc>
      </w:tr>
      <w:tr w:rsidR="006C0E6B" w:rsidRPr="00AB45FF" w:rsidTr="009D5799">
        <w:trPr>
          <w:trHeight w:val="1178"/>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5.</w:t>
            </w:r>
          </w:p>
        </w:tc>
        <w:tc>
          <w:tcPr>
            <w:tcW w:w="2657" w:type="dxa"/>
          </w:tcPr>
          <w:p w:rsidR="006C0E6B" w:rsidRPr="00AB45FF" w:rsidRDefault="00A1668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Cotton farmers wrokshop</w:t>
            </w:r>
            <w:r w:rsidR="006C0E6B" w:rsidRPr="00AB45FF">
              <w:rPr>
                <w:rFonts w:ascii="Times New Roman" w:hAnsi="Times New Roman"/>
                <w:sz w:val="23"/>
                <w:szCs w:val="23"/>
              </w:rPr>
              <w:t>, Pre-Kharip Consultation: Technologies &amp; Best Management Practices for Enhancing Cotton Productivity</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 Central Institute for Cotton Research, Nagpur.</w:t>
            </w:r>
          </w:p>
          <w:p w:rsidR="006C0E6B" w:rsidRPr="00AB45FF" w:rsidRDefault="00CE1725" w:rsidP="009D5799">
            <w:pPr>
              <w:spacing w:after="0" w:line="240" w:lineRule="auto"/>
              <w:rPr>
                <w:rFonts w:ascii="Times New Roman" w:hAnsi="Times New Roman"/>
                <w:sz w:val="23"/>
                <w:szCs w:val="23"/>
              </w:rPr>
            </w:pPr>
            <w:r w:rsidRPr="00AB45FF">
              <w:rPr>
                <w:rFonts w:ascii="Times New Roman" w:hAnsi="Times New Roman"/>
                <w:sz w:val="23"/>
                <w:szCs w:val="23"/>
              </w:rPr>
              <w:t>30 May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166</w:t>
            </w:r>
          </w:p>
        </w:tc>
        <w:tc>
          <w:tcPr>
            <w:tcW w:w="3540" w:type="dxa"/>
          </w:tcPr>
          <w:p w:rsidR="006C0E6B" w:rsidRPr="00AB45FF" w:rsidRDefault="006C0E6B" w:rsidP="009D5799">
            <w:pPr>
              <w:pStyle w:val="ListParagraph"/>
              <w:numPr>
                <w:ilvl w:val="0"/>
                <w:numId w:val="1"/>
              </w:numPr>
              <w:autoSpaceDE w:val="0"/>
              <w:autoSpaceDN w:val="0"/>
              <w:adjustRightInd w:val="0"/>
              <w:spacing w:after="0" w:line="240" w:lineRule="auto"/>
              <w:jc w:val="both"/>
              <w:rPr>
                <w:rFonts w:ascii="Times New Roman" w:hAnsi="Times New Roman"/>
                <w:sz w:val="23"/>
                <w:szCs w:val="23"/>
              </w:rPr>
            </w:pPr>
            <w:r w:rsidRPr="00AB45FF">
              <w:rPr>
                <w:rFonts w:ascii="Times New Roman" w:hAnsi="Times New Roman"/>
                <w:sz w:val="23"/>
                <w:szCs w:val="23"/>
                <w:lang w:val="en-US"/>
              </w:rPr>
              <w:t>One day Farmers training program on ‘</w:t>
            </w:r>
            <w:r w:rsidR="00E501D0" w:rsidRPr="00AB45FF">
              <w:rPr>
                <w:rFonts w:ascii="Times New Roman" w:hAnsi="Times New Roman"/>
                <w:sz w:val="23"/>
                <w:szCs w:val="23"/>
                <w:lang w:val="en-US"/>
              </w:rPr>
              <w:t xml:space="preserve">Integrated Cotton Crop management </w:t>
            </w:r>
            <w:r w:rsidRPr="00AB45FF">
              <w:rPr>
                <w:rFonts w:ascii="Times New Roman" w:hAnsi="Times New Roman"/>
                <w:sz w:val="23"/>
                <w:szCs w:val="23"/>
                <w:lang w:val="en-US"/>
              </w:rPr>
              <w:t>’.</w:t>
            </w:r>
          </w:p>
        </w:tc>
      </w:tr>
      <w:tr w:rsidR="006C0E6B" w:rsidRPr="00AB45FF" w:rsidTr="009D5799">
        <w:trPr>
          <w:trHeight w:val="593"/>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6.</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"One day Workshop for Women Farmers" "Training for capacity building and entrepreneurship development of farm women"</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Durgada Ta. Deoli, Dist. Wardha</w:t>
            </w:r>
          </w:p>
          <w:p w:rsidR="006C0E6B" w:rsidRPr="00AB45FF" w:rsidRDefault="006C0E6B" w:rsidP="009D5799">
            <w:pPr>
              <w:spacing w:after="0" w:line="240" w:lineRule="auto"/>
              <w:rPr>
                <w:rFonts w:ascii="Times New Roman" w:hAnsi="Times New Roman"/>
                <w:sz w:val="23"/>
                <w:szCs w:val="23"/>
              </w:rPr>
            </w:pPr>
            <w:r w:rsidRPr="00AB45FF">
              <w:rPr>
                <w:rFonts w:ascii="Times New Roman" w:hAnsi="Times New Roman"/>
                <w:sz w:val="23"/>
                <w:szCs w:val="23"/>
              </w:rPr>
              <w:t>23 June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60</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rPr>
              <w:t xml:space="preserve">One day Workshop for Women Farmers on </w:t>
            </w:r>
            <w:r w:rsidR="00A572C1" w:rsidRPr="00AB45FF">
              <w:rPr>
                <w:rFonts w:ascii="Times New Roman" w:hAnsi="Times New Roman"/>
                <w:sz w:val="23"/>
                <w:szCs w:val="23"/>
              </w:rPr>
              <w:t xml:space="preserve">Ambar </w:t>
            </w:r>
            <w:r w:rsidRPr="00AB45FF">
              <w:rPr>
                <w:rFonts w:ascii="Times New Roman" w:hAnsi="Times New Roman"/>
                <w:sz w:val="23"/>
                <w:szCs w:val="23"/>
              </w:rPr>
              <w:t>Charkha</w:t>
            </w:r>
            <w:r w:rsidR="00A572C1" w:rsidRPr="00AB45FF">
              <w:rPr>
                <w:rFonts w:ascii="Times New Roman" w:hAnsi="Times New Roman"/>
                <w:sz w:val="23"/>
                <w:szCs w:val="23"/>
              </w:rPr>
              <w:t xml:space="preserve"> (Cotton Spinning machine)</w:t>
            </w:r>
            <w:r w:rsidRPr="00AB45FF">
              <w:rPr>
                <w:rFonts w:ascii="Times New Roman" w:hAnsi="Times New Roman"/>
                <w:sz w:val="23"/>
                <w:szCs w:val="23"/>
              </w:rPr>
              <w:t xml:space="preserve"> Unit.</w:t>
            </w:r>
          </w:p>
        </w:tc>
      </w:tr>
      <w:tr w:rsidR="006C0E6B" w:rsidRPr="00AB45FF" w:rsidTr="009D5799">
        <w:trPr>
          <w:trHeight w:val="1160"/>
          <w:jc w:val="center"/>
        </w:trPr>
        <w:tc>
          <w:tcPr>
            <w:tcW w:w="601"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7.</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PM-Kisan Samman Nidhi Programme, Input distribution-cum training on cotton crop</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 Central Institute for Cotton Research, Nagpur.</w:t>
            </w:r>
          </w:p>
          <w:p w:rsidR="006C0E6B" w:rsidRPr="00AB45FF" w:rsidRDefault="006C0E6B" w:rsidP="009D5799">
            <w:pPr>
              <w:spacing w:after="0" w:line="240" w:lineRule="auto"/>
              <w:rPr>
                <w:rFonts w:ascii="Times New Roman" w:hAnsi="Times New Roman"/>
                <w:sz w:val="23"/>
                <w:szCs w:val="23"/>
              </w:rPr>
            </w:pPr>
            <w:r w:rsidRPr="00AB45FF">
              <w:rPr>
                <w:rFonts w:ascii="Times New Roman" w:hAnsi="Times New Roman"/>
                <w:sz w:val="23"/>
                <w:szCs w:val="23"/>
              </w:rPr>
              <w:t>27 July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80</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rPr>
              <w:t>Farmers training on Cotton cultivation cum exposure visit at CICR Cotton fields.</w:t>
            </w:r>
          </w:p>
        </w:tc>
      </w:tr>
      <w:tr w:rsidR="003547D5" w:rsidRPr="00AB45FF" w:rsidTr="009D5799">
        <w:trPr>
          <w:trHeight w:val="593"/>
          <w:jc w:val="center"/>
        </w:trPr>
        <w:tc>
          <w:tcPr>
            <w:tcW w:w="601" w:type="dxa"/>
          </w:tcPr>
          <w:p w:rsidR="003547D5" w:rsidRPr="00AB45FF" w:rsidRDefault="003547D5"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8.</w:t>
            </w:r>
          </w:p>
        </w:tc>
        <w:tc>
          <w:tcPr>
            <w:tcW w:w="2657" w:type="dxa"/>
          </w:tcPr>
          <w:p w:rsidR="003547D5" w:rsidRPr="00AB45FF" w:rsidRDefault="003547D5"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Training on “Cotton technology outreach and interventions for cotton productivity, Enhancement and Livelihood improvement of farmers of selected villages in parambalur district, Tamilnadu”</w:t>
            </w:r>
          </w:p>
        </w:tc>
        <w:tc>
          <w:tcPr>
            <w:tcW w:w="2173" w:type="dxa"/>
          </w:tcPr>
          <w:p w:rsidR="003547D5" w:rsidRPr="00AB45FF" w:rsidRDefault="003547D5"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ICAR-KVK Valigandapuram, Perambalur, Tamilnadu</w:t>
            </w:r>
          </w:p>
          <w:p w:rsidR="003547D5" w:rsidRPr="00AB45FF" w:rsidRDefault="003547D5"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06 November 2023</w:t>
            </w:r>
          </w:p>
        </w:tc>
        <w:tc>
          <w:tcPr>
            <w:tcW w:w="1530" w:type="dxa"/>
          </w:tcPr>
          <w:p w:rsidR="003547D5" w:rsidRPr="00AB45FF" w:rsidRDefault="0067195A"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50</w:t>
            </w:r>
          </w:p>
        </w:tc>
        <w:tc>
          <w:tcPr>
            <w:tcW w:w="3540" w:type="dxa"/>
          </w:tcPr>
          <w:p w:rsidR="003547D5" w:rsidRPr="00AB45FF" w:rsidRDefault="0067195A"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lang w:val="en-US"/>
              </w:rPr>
            </w:pPr>
            <w:r w:rsidRPr="00AB45FF">
              <w:rPr>
                <w:rFonts w:ascii="Times New Roman" w:hAnsi="Times New Roman"/>
                <w:sz w:val="23"/>
                <w:szCs w:val="23"/>
                <w:lang w:val="en-US"/>
              </w:rPr>
              <w:t>Farmers meet cum training on Pest and Disease management</w:t>
            </w:r>
          </w:p>
        </w:tc>
      </w:tr>
      <w:tr w:rsidR="006C0E6B" w:rsidRPr="00AB45FF" w:rsidTr="009D5799">
        <w:trPr>
          <w:trHeight w:val="593"/>
          <w:jc w:val="center"/>
        </w:trPr>
        <w:tc>
          <w:tcPr>
            <w:tcW w:w="601" w:type="dxa"/>
          </w:tcPr>
          <w:p w:rsidR="006C0E6B" w:rsidRPr="00AB45FF" w:rsidRDefault="003547D5" w:rsidP="009D5799">
            <w:pPr>
              <w:autoSpaceDE w:val="0"/>
              <w:autoSpaceDN w:val="0"/>
              <w:adjustRightInd w:val="0"/>
              <w:spacing w:after="0" w:line="240" w:lineRule="auto"/>
              <w:jc w:val="center"/>
              <w:rPr>
                <w:rFonts w:ascii="Times New Roman" w:hAnsi="Times New Roman"/>
                <w:sz w:val="23"/>
                <w:szCs w:val="23"/>
                <w:highlight w:val="yellow"/>
              </w:rPr>
            </w:pPr>
            <w:r w:rsidRPr="00AB45FF">
              <w:rPr>
                <w:rFonts w:ascii="Times New Roman" w:hAnsi="Times New Roman"/>
                <w:sz w:val="23"/>
                <w:szCs w:val="23"/>
              </w:rPr>
              <w:t>9</w:t>
            </w:r>
            <w:r w:rsidR="006C0E6B" w:rsidRPr="00AB45FF">
              <w:rPr>
                <w:rFonts w:ascii="Times New Roman" w:hAnsi="Times New Roman"/>
                <w:sz w:val="23"/>
                <w:szCs w:val="23"/>
              </w:rPr>
              <w:t>.</w:t>
            </w:r>
          </w:p>
        </w:tc>
        <w:tc>
          <w:tcPr>
            <w:tcW w:w="2657"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Kisan Mela</w:t>
            </w:r>
          </w:p>
        </w:tc>
        <w:tc>
          <w:tcPr>
            <w:tcW w:w="2173" w:type="dxa"/>
          </w:tcPr>
          <w:p w:rsidR="006C0E6B" w:rsidRPr="00AB45FF" w:rsidRDefault="006C0E6B" w:rsidP="009D5799">
            <w:pPr>
              <w:autoSpaceDE w:val="0"/>
              <w:autoSpaceDN w:val="0"/>
              <w:adjustRightInd w:val="0"/>
              <w:spacing w:after="0" w:line="240" w:lineRule="auto"/>
              <w:rPr>
                <w:rFonts w:ascii="Times New Roman" w:hAnsi="Times New Roman"/>
                <w:sz w:val="23"/>
                <w:szCs w:val="23"/>
              </w:rPr>
            </w:pPr>
            <w:r w:rsidRPr="00AB45FF">
              <w:rPr>
                <w:rFonts w:ascii="Times New Roman" w:hAnsi="Times New Roman"/>
                <w:sz w:val="23"/>
                <w:szCs w:val="23"/>
              </w:rPr>
              <w:t>ICAR- Central Institute for Cotton Research, Nagpur.</w:t>
            </w:r>
          </w:p>
          <w:p w:rsidR="006C0E6B" w:rsidRPr="00AB45FF" w:rsidRDefault="006C0E6B" w:rsidP="009D5799">
            <w:pPr>
              <w:spacing w:after="0" w:line="240" w:lineRule="auto"/>
              <w:rPr>
                <w:rFonts w:ascii="Times New Roman" w:hAnsi="Times New Roman"/>
                <w:sz w:val="23"/>
                <w:szCs w:val="23"/>
              </w:rPr>
            </w:pPr>
            <w:r w:rsidRPr="00AB45FF">
              <w:rPr>
                <w:rFonts w:ascii="Times New Roman" w:hAnsi="Times New Roman"/>
                <w:sz w:val="23"/>
                <w:szCs w:val="23"/>
              </w:rPr>
              <w:t>19 December 2023.</w:t>
            </w:r>
          </w:p>
        </w:tc>
        <w:tc>
          <w:tcPr>
            <w:tcW w:w="1530" w:type="dxa"/>
          </w:tcPr>
          <w:p w:rsidR="006C0E6B" w:rsidRPr="00AB45FF" w:rsidRDefault="006C0E6B" w:rsidP="009D5799">
            <w:pPr>
              <w:autoSpaceDE w:val="0"/>
              <w:autoSpaceDN w:val="0"/>
              <w:adjustRightInd w:val="0"/>
              <w:spacing w:after="0" w:line="240" w:lineRule="auto"/>
              <w:jc w:val="center"/>
              <w:rPr>
                <w:rFonts w:ascii="Times New Roman" w:hAnsi="Times New Roman"/>
                <w:sz w:val="23"/>
                <w:szCs w:val="23"/>
              </w:rPr>
            </w:pPr>
            <w:r w:rsidRPr="00AB45FF">
              <w:rPr>
                <w:rFonts w:ascii="Times New Roman" w:hAnsi="Times New Roman"/>
                <w:sz w:val="23"/>
                <w:szCs w:val="23"/>
              </w:rPr>
              <w:t>139</w:t>
            </w:r>
          </w:p>
        </w:tc>
        <w:tc>
          <w:tcPr>
            <w:tcW w:w="3540" w:type="dxa"/>
          </w:tcPr>
          <w:p w:rsidR="006C0E6B" w:rsidRPr="00AB45FF" w:rsidRDefault="006C0E6B" w:rsidP="009D5799">
            <w:pPr>
              <w:pStyle w:val="ListParagraph"/>
              <w:numPr>
                <w:ilvl w:val="0"/>
                <w:numId w:val="3"/>
              </w:numPr>
              <w:autoSpaceDE w:val="0"/>
              <w:autoSpaceDN w:val="0"/>
              <w:adjustRightInd w:val="0"/>
              <w:spacing w:after="0" w:line="240" w:lineRule="auto"/>
              <w:ind w:left="318" w:hanging="284"/>
              <w:jc w:val="both"/>
              <w:rPr>
                <w:rFonts w:ascii="Times New Roman" w:hAnsi="Times New Roman"/>
                <w:sz w:val="23"/>
                <w:szCs w:val="23"/>
              </w:rPr>
            </w:pPr>
            <w:r w:rsidRPr="00AB45FF">
              <w:rPr>
                <w:rFonts w:ascii="Times New Roman" w:hAnsi="Times New Roman"/>
                <w:sz w:val="23"/>
                <w:szCs w:val="23"/>
                <w:lang w:val="en-US"/>
              </w:rPr>
              <w:t>Farmers meet cum training on Pest and Disease management.</w:t>
            </w:r>
          </w:p>
        </w:tc>
      </w:tr>
    </w:tbl>
    <w:p w:rsidR="006C0E6B" w:rsidRPr="00AB45FF" w:rsidRDefault="006C0E6B" w:rsidP="006C0E6B">
      <w:pPr>
        <w:autoSpaceDE w:val="0"/>
        <w:autoSpaceDN w:val="0"/>
        <w:adjustRightInd w:val="0"/>
        <w:spacing w:after="0" w:line="240" w:lineRule="auto"/>
        <w:jc w:val="center"/>
        <w:rPr>
          <w:rFonts w:ascii="Times New Roman" w:hAnsi="Times New Roman"/>
          <w:b/>
          <w:bCs/>
          <w:sz w:val="24"/>
          <w:szCs w:val="24"/>
        </w:rPr>
      </w:pPr>
      <w:r w:rsidRPr="00AB45FF">
        <w:rPr>
          <w:rFonts w:ascii="Times New Roman" w:hAnsi="Times New Roman"/>
          <w:b/>
          <w:bCs/>
          <w:sz w:val="24"/>
          <w:szCs w:val="24"/>
        </w:rPr>
        <w:lastRenderedPageBreak/>
        <w:t>The details of Critical input distribution carried out under t</w:t>
      </w:r>
      <w:r w:rsidR="00CF424F" w:rsidRPr="00AB45FF">
        <w:rPr>
          <w:rFonts w:ascii="Times New Roman" w:hAnsi="Times New Roman"/>
          <w:b/>
          <w:bCs/>
          <w:sz w:val="24"/>
          <w:szCs w:val="24"/>
        </w:rPr>
        <w:t xml:space="preserve">he SCSP schemes </w:t>
      </w:r>
      <w:r w:rsidR="00E472B5">
        <w:rPr>
          <w:rFonts w:ascii="Times New Roman" w:hAnsi="Times New Roman"/>
          <w:b/>
          <w:bCs/>
          <w:sz w:val="24"/>
          <w:szCs w:val="24"/>
        </w:rPr>
        <w:t xml:space="preserve">during </w:t>
      </w:r>
      <w:r w:rsidR="00E472B5" w:rsidRPr="00701FC1">
        <w:rPr>
          <w:rFonts w:ascii="Times New Roman" w:hAnsi="Times New Roman"/>
          <w:b/>
          <w:bCs/>
          <w:sz w:val="24"/>
          <w:szCs w:val="24"/>
        </w:rPr>
        <w:t>2023</w:t>
      </w:r>
      <w:r w:rsidR="00E472B5">
        <w:rPr>
          <w:rFonts w:ascii="Times New Roman" w:hAnsi="Times New Roman"/>
          <w:b/>
          <w:bCs/>
          <w:sz w:val="24"/>
          <w:szCs w:val="24"/>
        </w:rPr>
        <w:t>.</w:t>
      </w:r>
      <w:bookmarkStart w:id="0" w:name="_GoBack"/>
      <w:bookmarkEnd w:id="0"/>
    </w:p>
    <w:p w:rsidR="006C0E6B" w:rsidRPr="00772DF4" w:rsidRDefault="006C0E6B" w:rsidP="006C0E6B">
      <w:pPr>
        <w:autoSpaceDE w:val="0"/>
        <w:autoSpaceDN w:val="0"/>
        <w:adjustRightInd w:val="0"/>
        <w:spacing w:after="0" w:line="240" w:lineRule="auto"/>
        <w:jc w:val="center"/>
        <w:rPr>
          <w:rFonts w:ascii="Times New Roman" w:hAnsi="Times New Roman"/>
          <w:b/>
          <w:bCs/>
          <w:sz w:val="28"/>
          <w:szCs w:val="28"/>
        </w:rPr>
      </w:pPr>
    </w:p>
    <w:tbl>
      <w:tblPr>
        <w:tblW w:w="10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1"/>
        <w:gridCol w:w="1950"/>
        <w:gridCol w:w="3060"/>
        <w:gridCol w:w="1530"/>
        <w:gridCol w:w="3360"/>
      </w:tblGrid>
      <w:tr w:rsidR="006C0E6B" w:rsidRPr="00BA46FF" w:rsidTr="00BA46FF">
        <w:trPr>
          <w:trHeight w:val="593"/>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b/>
                <w:bCs/>
                <w:sz w:val="23"/>
                <w:szCs w:val="23"/>
              </w:rPr>
            </w:pPr>
            <w:r w:rsidRPr="00BA46FF">
              <w:rPr>
                <w:rFonts w:ascii="Times New Roman" w:hAnsi="Times New Roman"/>
                <w:b/>
                <w:bCs/>
                <w:sz w:val="23"/>
                <w:szCs w:val="23"/>
              </w:rPr>
              <w:t>Sr. No.</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b/>
                <w:bCs/>
                <w:sz w:val="23"/>
                <w:szCs w:val="23"/>
              </w:rPr>
            </w:pPr>
            <w:r w:rsidRPr="00BA46FF">
              <w:rPr>
                <w:rFonts w:ascii="Times New Roman" w:hAnsi="Times New Roman"/>
                <w:b/>
                <w:bCs/>
                <w:sz w:val="23"/>
                <w:szCs w:val="23"/>
              </w:rPr>
              <w:t>Name of Item</w:t>
            </w:r>
          </w:p>
        </w:tc>
        <w:tc>
          <w:tcPr>
            <w:tcW w:w="3060" w:type="dxa"/>
          </w:tcPr>
          <w:p w:rsidR="006C0E6B" w:rsidRPr="00BA46FF" w:rsidRDefault="006C0E6B" w:rsidP="00231AE0">
            <w:pPr>
              <w:autoSpaceDE w:val="0"/>
              <w:autoSpaceDN w:val="0"/>
              <w:adjustRightInd w:val="0"/>
              <w:spacing w:after="0" w:line="240" w:lineRule="auto"/>
              <w:jc w:val="center"/>
              <w:rPr>
                <w:rFonts w:ascii="Times New Roman" w:hAnsi="Times New Roman"/>
                <w:b/>
                <w:bCs/>
                <w:sz w:val="23"/>
                <w:szCs w:val="23"/>
              </w:rPr>
            </w:pPr>
            <w:r w:rsidRPr="00BA46FF">
              <w:rPr>
                <w:rFonts w:ascii="Times New Roman" w:hAnsi="Times New Roman"/>
                <w:b/>
                <w:bCs/>
                <w:sz w:val="23"/>
                <w:szCs w:val="23"/>
              </w:rPr>
              <w:t>Venue and Date</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b/>
                <w:bCs/>
                <w:sz w:val="23"/>
                <w:szCs w:val="23"/>
              </w:rPr>
            </w:pPr>
            <w:r w:rsidRPr="00BA46FF">
              <w:rPr>
                <w:rFonts w:ascii="Times New Roman" w:hAnsi="Times New Roman"/>
                <w:b/>
                <w:bCs/>
                <w:sz w:val="23"/>
                <w:szCs w:val="23"/>
              </w:rPr>
              <w:t>No of SC beneficiaries</w:t>
            </w:r>
          </w:p>
        </w:tc>
        <w:tc>
          <w:tcPr>
            <w:tcW w:w="3360" w:type="dxa"/>
          </w:tcPr>
          <w:p w:rsidR="006C0E6B" w:rsidRPr="00BA46FF" w:rsidRDefault="006C0E6B" w:rsidP="00231AE0">
            <w:pPr>
              <w:autoSpaceDE w:val="0"/>
              <w:autoSpaceDN w:val="0"/>
              <w:adjustRightInd w:val="0"/>
              <w:spacing w:after="0" w:line="240" w:lineRule="auto"/>
              <w:jc w:val="center"/>
              <w:rPr>
                <w:rFonts w:ascii="Times New Roman" w:hAnsi="Times New Roman"/>
                <w:b/>
                <w:bCs/>
                <w:sz w:val="23"/>
                <w:szCs w:val="23"/>
              </w:rPr>
            </w:pPr>
            <w:r w:rsidRPr="00BA46FF">
              <w:rPr>
                <w:rFonts w:ascii="Times New Roman" w:hAnsi="Times New Roman"/>
                <w:b/>
                <w:bCs/>
                <w:sz w:val="23"/>
                <w:szCs w:val="23"/>
              </w:rPr>
              <w:t>Input distributed/</w:t>
            </w:r>
          </w:p>
          <w:p w:rsidR="006C0E6B" w:rsidRPr="00BA46FF" w:rsidRDefault="006C0E6B" w:rsidP="00231AE0">
            <w:pPr>
              <w:autoSpaceDE w:val="0"/>
              <w:autoSpaceDN w:val="0"/>
              <w:adjustRightInd w:val="0"/>
              <w:spacing w:after="0" w:line="240" w:lineRule="auto"/>
              <w:jc w:val="center"/>
              <w:rPr>
                <w:rFonts w:ascii="Times New Roman" w:hAnsi="Times New Roman"/>
                <w:b/>
                <w:bCs/>
                <w:sz w:val="23"/>
                <w:szCs w:val="23"/>
              </w:rPr>
            </w:pPr>
            <w:r w:rsidRPr="00BA46FF">
              <w:rPr>
                <w:rFonts w:ascii="Times New Roman" w:hAnsi="Times New Roman"/>
                <w:b/>
                <w:bCs/>
                <w:sz w:val="23"/>
                <w:szCs w:val="23"/>
              </w:rPr>
              <w:t>skill imparted</w:t>
            </w:r>
          </w:p>
        </w:tc>
      </w:tr>
      <w:tr w:rsidR="006C0E6B" w:rsidRPr="00BA46FF" w:rsidTr="00BA46FF">
        <w:trPr>
          <w:trHeight w:val="593"/>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Cattle feed &amp; Mineral Salt Block</w:t>
            </w:r>
          </w:p>
        </w:tc>
        <w:tc>
          <w:tcPr>
            <w:tcW w:w="3060" w:type="dxa"/>
          </w:tcPr>
          <w:p w:rsidR="00295800" w:rsidRPr="00BA46FF" w:rsidRDefault="006C0E6B" w:rsidP="0029580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 xml:space="preserve">Dhurkheda, Ta. </w:t>
            </w:r>
            <w:r w:rsidR="00F014EB" w:rsidRPr="00BA46FF">
              <w:rPr>
                <w:rFonts w:ascii="Times New Roman" w:hAnsi="Times New Roman"/>
                <w:sz w:val="23"/>
                <w:szCs w:val="23"/>
              </w:rPr>
              <w:t>Umred</w:t>
            </w:r>
            <w:r w:rsidRPr="00BA46FF">
              <w:rPr>
                <w:rFonts w:ascii="Times New Roman" w:hAnsi="Times New Roman"/>
                <w:sz w:val="23"/>
                <w:szCs w:val="23"/>
              </w:rPr>
              <w:t xml:space="preserve"> </w:t>
            </w:r>
            <w:r w:rsidR="00295800" w:rsidRPr="00BA46FF">
              <w:rPr>
                <w:rFonts w:ascii="Times New Roman" w:hAnsi="Times New Roman"/>
                <w:sz w:val="23"/>
                <w:szCs w:val="23"/>
              </w:rPr>
              <w:t>&amp; Mendhepathar (Jungali), Ta. Katol, Dist. Nagpur</w:t>
            </w:r>
          </w:p>
          <w:p w:rsidR="00295800" w:rsidRPr="00BA46FF" w:rsidRDefault="00295800" w:rsidP="00231AE0">
            <w:pPr>
              <w:autoSpaceDE w:val="0"/>
              <w:autoSpaceDN w:val="0"/>
              <w:adjustRightInd w:val="0"/>
              <w:spacing w:after="0" w:line="240" w:lineRule="auto"/>
              <w:rPr>
                <w:rFonts w:ascii="Times New Roman" w:hAnsi="Times New Roman"/>
                <w:sz w:val="23"/>
                <w:szCs w:val="23"/>
              </w:rPr>
            </w:pP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15 February 2023</w:t>
            </w:r>
            <w:r w:rsidR="00295800" w:rsidRPr="00BA46FF">
              <w:rPr>
                <w:rFonts w:ascii="Times New Roman" w:hAnsi="Times New Roman"/>
                <w:sz w:val="23"/>
                <w:szCs w:val="23"/>
              </w:rPr>
              <w:t xml:space="preserve"> &amp;</w:t>
            </w:r>
          </w:p>
          <w:p w:rsidR="00295800" w:rsidRPr="00BA46FF" w:rsidRDefault="00295800"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09 March 2023</w:t>
            </w:r>
          </w:p>
        </w:tc>
        <w:tc>
          <w:tcPr>
            <w:tcW w:w="1530" w:type="dxa"/>
          </w:tcPr>
          <w:p w:rsidR="006C0E6B" w:rsidRPr="00BA46FF" w:rsidRDefault="0067525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120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 </w:t>
            </w:r>
            <w:r w:rsidRPr="00BA46FF">
              <w:rPr>
                <w:rFonts w:ascii="Times New Roman" w:hAnsi="Times New Roman"/>
                <w:sz w:val="23"/>
                <w:szCs w:val="23"/>
              </w:rPr>
              <w:t xml:space="preserve">One day Training on </w:t>
            </w:r>
            <w:r w:rsidRPr="00BA46FF">
              <w:rPr>
                <w:rFonts w:ascii="Times New Roman" w:hAnsi="Times New Roman"/>
                <w:b/>
                <w:sz w:val="23"/>
                <w:szCs w:val="23"/>
              </w:rPr>
              <w:t>“Milch animal feeding management”</w:t>
            </w:r>
            <w:r w:rsidRPr="00BA46FF">
              <w:rPr>
                <w:rFonts w:ascii="Times New Roman" w:hAnsi="Times New Roman"/>
                <w:sz w:val="23"/>
                <w:szCs w:val="23"/>
              </w:rPr>
              <w:t xml:space="preserve"> and </w:t>
            </w:r>
            <w:r w:rsidRPr="00BA46FF">
              <w:rPr>
                <w:rFonts w:ascii="Times New Roman" w:hAnsi="Times New Roman"/>
                <w:sz w:val="23"/>
                <w:szCs w:val="23"/>
                <w:lang w:val="en-US"/>
              </w:rPr>
              <w:t xml:space="preserve">Distribution of </w:t>
            </w:r>
            <w:r w:rsidRPr="00BA46FF">
              <w:rPr>
                <w:rFonts w:ascii="Times New Roman" w:hAnsi="Times New Roman"/>
                <w:sz w:val="23"/>
                <w:szCs w:val="23"/>
              </w:rPr>
              <w:t>Cattle feed &amp; Mineral Salt Block to SC beneficiaries from Pipardol, Amboli, Welsakhara, Godhani, Wadegaon, Tirkhura and Dhurkheda, Ta. Umred</w:t>
            </w:r>
            <w:r w:rsidR="0067525B" w:rsidRPr="00BA46FF">
              <w:rPr>
                <w:rFonts w:ascii="Times New Roman" w:hAnsi="Times New Roman"/>
                <w:sz w:val="23"/>
                <w:szCs w:val="23"/>
              </w:rPr>
              <w:t xml:space="preserve"> &amp;</w:t>
            </w:r>
            <w:r w:rsidRPr="00BA46FF">
              <w:rPr>
                <w:rFonts w:ascii="Times New Roman" w:hAnsi="Times New Roman"/>
                <w:sz w:val="23"/>
                <w:szCs w:val="23"/>
              </w:rPr>
              <w:t xml:space="preserve"> </w:t>
            </w:r>
            <w:r w:rsidR="0067525B" w:rsidRPr="00BA46FF">
              <w:rPr>
                <w:rFonts w:ascii="Times New Roman" w:hAnsi="Times New Roman"/>
                <w:sz w:val="23"/>
                <w:szCs w:val="23"/>
              </w:rPr>
              <w:t>Chikhali Maina, Mendhepathar, and Wadvihara, Ta. Katol Dist. Nagpur.</w:t>
            </w:r>
          </w:p>
        </w:tc>
      </w:tr>
      <w:tr w:rsidR="006C0E6B" w:rsidRPr="00BA46FF" w:rsidTr="00BA46FF">
        <w:trPr>
          <w:trHeight w:val="593"/>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bCs/>
                <w:sz w:val="23"/>
                <w:szCs w:val="23"/>
              </w:rPr>
            </w:pPr>
            <w:r w:rsidRPr="00BA46FF">
              <w:rPr>
                <w:rFonts w:ascii="Times New Roman" w:hAnsi="Times New Roman"/>
                <w:bCs/>
                <w:sz w:val="23"/>
                <w:szCs w:val="23"/>
              </w:rPr>
              <w:t>2</w:t>
            </w:r>
            <w:r w:rsidR="006C0E6B" w:rsidRPr="00BA46FF">
              <w:rPr>
                <w:rFonts w:ascii="Times New Roman" w:hAnsi="Times New Roman"/>
                <w:bCs/>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Vegetable Seed Kit</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Welsakhara. Godhani Thombra, Pipardol, Mendhepathar, Hingna, Amti, Durgada, Khadki, Rampuri, Wadvihara, Parsodi, Khobna, Bodkhipeth, Pavani, Wadegaon, Palwadi, Sultanpur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April to June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494</w:t>
            </w:r>
          </w:p>
        </w:tc>
        <w:tc>
          <w:tcPr>
            <w:tcW w:w="3360" w:type="dxa"/>
          </w:tcPr>
          <w:p w:rsidR="006C0E6B" w:rsidRPr="00BA46FF" w:rsidRDefault="006C0E6B" w:rsidP="00595E2E">
            <w:pPr>
              <w:pStyle w:val="ListParagraph"/>
              <w:autoSpaceDE w:val="0"/>
              <w:autoSpaceDN w:val="0"/>
              <w:adjustRightInd w:val="0"/>
              <w:spacing w:after="0" w:line="240" w:lineRule="auto"/>
              <w:ind w:left="0"/>
              <w:rPr>
                <w:rFonts w:ascii="Times New Roman" w:hAnsi="Times New Roman"/>
                <w:sz w:val="23"/>
                <w:szCs w:val="23"/>
                <w:lang w:val="en-US"/>
              </w:rPr>
            </w:pPr>
            <w:r w:rsidRPr="00BA46FF">
              <w:rPr>
                <w:rFonts w:ascii="Times New Roman" w:hAnsi="Times New Roman"/>
                <w:sz w:val="23"/>
                <w:szCs w:val="23"/>
                <w:lang w:val="en-US"/>
              </w:rPr>
              <w:t xml:space="preserve">Vegetable seed kit having </w:t>
            </w:r>
            <w:r w:rsidR="000904A0" w:rsidRPr="00BA46FF">
              <w:rPr>
                <w:rFonts w:ascii="Times New Roman" w:hAnsi="Times New Roman"/>
                <w:sz w:val="23"/>
                <w:szCs w:val="23"/>
                <w:lang w:val="en-US"/>
              </w:rPr>
              <w:t>8</w:t>
            </w:r>
            <w:r w:rsidRPr="00BA46FF">
              <w:rPr>
                <w:rFonts w:ascii="Times New Roman" w:hAnsi="Times New Roman"/>
                <w:sz w:val="23"/>
                <w:szCs w:val="23"/>
                <w:lang w:val="en-US"/>
              </w:rPr>
              <w:t xml:space="preserve"> Type of seeds namely</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Coriander</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Spinach (Palak)</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Pumpkin</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Ridge Gourd</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Bottle Gourd</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Bitter Gourd</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Cowpea</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Chillies</w:t>
            </w:r>
          </w:p>
          <w:p w:rsidR="006C0E6B" w:rsidRPr="00BA46FF" w:rsidRDefault="006C0E6B" w:rsidP="00595E2E">
            <w:pPr>
              <w:pStyle w:val="ListParagraph"/>
              <w:spacing w:after="0" w:line="240" w:lineRule="auto"/>
              <w:ind w:left="176"/>
              <w:rPr>
                <w:rFonts w:ascii="Times New Roman" w:hAnsi="Times New Roman"/>
                <w:sz w:val="23"/>
                <w:szCs w:val="23"/>
                <w:lang w:val="en-US"/>
              </w:rPr>
            </w:pPr>
            <w:r w:rsidRPr="00BA46FF">
              <w:rPr>
                <w:rFonts w:ascii="Times New Roman" w:hAnsi="Times New Roman"/>
                <w:sz w:val="23"/>
                <w:szCs w:val="23"/>
                <w:lang w:val="en-US"/>
              </w:rPr>
              <w:t xml:space="preserve">Distributed  to SC beneficiaries </w:t>
            </w:r>
          </w:p>
        </w:tc>
      </w:tr>
      <w:tr w:rsidR="006C0E6B" w:rsidRPr="00BA46FF" w:rsidTr="00BA46FF">
        <w:trPr>
          <w:trHeight w:val="593"/>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bCs/>
                <w:sz w:val="23"/>
                <w:szCs w:val="23"/>
              </w:rPr>
            </w:pPr>
            <w:r w:rsidRPr="00BA46FF">
              <w:rPr>
                <w:rFonts w:ascii="Times New Roman" w:hAnsi="Times New Roman"/>
                <w:bCs/>
                <w:sz w:val="23"/>
                <w:szCs w:val="23"/>
              </w:rPr>
              <w:t>3</w:t>
            </w:r>
            <w:r w:rsidR="006C0E6B" w:rsidRPr="00BA46FF">
              <w:rPr>
                <w:rFonts w:ascii="Times New Roman" w:hAnsi="Times New Roman"/>
                <w:bCs/>
                <w:sz w:val="23"/>
                <w:szCs w:val="23"/>
              </w:rPr>
              <w:t>.</w:t>
            </w:r>
          </w:p>
        </w:tc>
        <w:tc>
          <w:tcPr>
            <w:tcW w:w="1950" w:type="dxa"/>
          </w:tcPr>
          <w:p w:rsidR="006C0E6B" w:rsidRPr="00BA46FF" w:rsidRDefault="000904A0"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O</w:t>
            </w:r>
            <w:r w:rsidR="006C0E6B" w:rsidRPr="00BA46FF">
              <w:rPr>
                <w:rFonts w:ascii="Times New Roman" w:hAnsi="Times New Roman"/>
                <w:sz w:val="23"/>
                <w:szCs w:val="23"/>
              </w:rPr>
              <w:t>smanabadi Goat</w:t>
            </w:r>
          </w:p>
        </w:tc>
        <w:tc>
          <w:tcPr>
            <w:tcW w:w="3060" w:type="dxa"/>
          </w:tcPr>
          <w:p w:rsidR="006C0E6B" w:rsidRPr="00BA46FF" w:rsidRDefault="006C0E6B" w:rsidP="00BA46FF">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ICAR- Central Institute for Cotton Research, Nagpur.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12 April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4</w:t>
            </w:r>
          </w:p>
        </w:tc>
        <w:tc>
          <w:tcPr>
            <w:tcW w:w="3360" w:type="dxa"/>
          </w:tcPr>
          <w:p w:rsidR="006C0E6B" w:rsidRPr="00BA46FF" w:rsidRDefault="000904A0"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7 Female and 1 Male O</w:t>
            </w:r>
            <w:r w:rsidR="006C0E6B" w:rsidRPr="00BA46FF">
              <w:rPr>
                <w:rFonts w:ascii="Times New Roman" w:hAnsi="Times New Roman"/>
                <w:sz w:val="23"/>
                <w:szCs w:val="23"/>
                <w:lang w:val="en-US"/>
              </w:rPr>
              <w:t>smanabadi Goat distributed to SC beneficiary from Chikhali Maina, Ta. Katol, Dist. Nagpur</w:t>
            </w:r>
          </w:p>
        </w:tc>
      </w:tr>
      <w:tr w:rsidR="006C0E6B" w:rsidRPr="00BA46FF" w:rsidTr="00BA46FF">
        <w:trPr>
          <w:trHeight w:val="593"/>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bCs/>
                <w:sz w:val="23"/>
                <w:szCs w:val="23"/>
              </w:rPr>
            </w:pPr>
            <w:r w:rsidRPr="00BA46FF">
              <w:rPr>
                <w:rFonts w:ascii="Times New Roman" w:hAnsi="Times New Roman"/>
                <w:bCs/>
                <w:sz w:val="23"/>
                <w:szCs w:val="23"/>
              </w:rPr>
              <w:t>4</w:t>
            </w:r>
            <w:r w:rsidR="006C0E6B" w:rsidRPr="00BA46FF">
              <w:rPr>
                <w:rFonts w:ascii="Times New Roman" w:hAnsi="Times New Roman"/>
                <w:bCs/>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Goat and Goat feed</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Punyashlok Ahilyadevi Mendhi Va Sheli Vikas Prakshetra, Bondri, Taluka. Ramtek, Dist. Nagpur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01 May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85</w:t>
            </w:r>
          </w:p>
        </w:tc>
        <w:tc>
          <w:tcPr>
            <w:tcW w:w="3360" w:type="dxa"/>
          </w:tcPr>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 Vaccinated Two female goats &amp; 50 Kg Goat Feed distributed to each Scheduled caste Beneficiary from Chikhali Maina, Mendhepathar, Ta. Katol, Dhurkheda, Ta. Umred. Dist. Nagpur. Parsodi, Ta. Pauni, Dist. Bhandara and Tekri, Ta. Nagbhir, Dist. Chandrapur.</w:t>
            </w:r>
          </w:p>
        </w:tc>
      </w:tr>
      <w:tr w:rsidR="006C0E6B" w:rsidRPr="00BA46FF" w:rsidTr="00BA46FF">
        <w:trPr>
          <w:trHeight w:val="35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bCs/>
                <w:sz w:val="23"/>
                <w:szCs w:val="23"/>
              </w:rPr>
            </w:pPr>
            <w:r w:rsidRPr="00BA46FF">
              <w:rPr>
                <w:rFonts w:ascii="Times New Roman" w:hAnsi="Times New Roman"/>
                <w:bCs/>
                <w:sz w:val="23"/>
                <w:szCs w:val="23"/>
              </w:rPr>
              <w:t>5</w:t>
            </w:r>
            <w:r w:rsidR="006C0E6B" w:rsidRPr="00BA46FF">
              <w:rPr>
                <w:rFonts w:ascii="Times New Roman" w:hAnsi="Times New Roman"/>
                <w:bCs/>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Battery Operated Knapsack Sprayer</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Pipardol, Pavani, Wadegaon, Khobna, Bodkhipeth, Amti, Mendhepathar, Wadvuhara, Hingna, Rampuri,  Khadki, Durgada, Parsodi, Gandhinagar, Malkapur, Sherad, Mangaon, Salapur</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490</w:t>
            </w:r>
          </w:p>
        </w:tc>
        <w:tc>
          <w:tcPr>
            <w:tcW w:w="3360" w:type="dxa"/>
          </w:tcPr>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Distributed </w:t>
            </w:r>
            <w:r w:rsidRPr="00BA46FF">
              <w:rPr>
                <w:rFonts w:ascii="Times New Roman" w:hAnsi="Times New Roman"/>
                <w:sz w:val="23"/>
                <w:szCs w:val="23"/>
              </w:rPr>
              <w:t>Battery Operated Knapsack Sprayer to SC beneficiaries</w:t>
            </w:r>
            <w:r w:rsidR="00B55735" w:rsidRPr="00BA46FF">
              <w:rPr>
                <w:rFonts w:ascii="Times New Roman" w:hAnsi="Times New Roman"/>
                <w:sz w:val="23"/>
                <w:szCs w:val="23"/>
              </w:rPr>
              <w:t xml:space="preserve"> used for spraying liquids such as pesticides, insecticides, herbicides, fungicides, etc., in fields to protect the crop from pest attack and provide crop nutrients.</w:t>
            </w:r>
            <w:r w:rsidRPr="00BA46FF">
              <w:rPr>
                <w:rFonts w:ascii="Times New Roman" w:hAnsi="Times New Roman"/>
                <w:sz w:val="23"/>
                <w:szCs w:val="23"/>
              </w:rPr>
              <w:t xml:space="preserve"> </w:t>
            </w:r>
          </w:p>
        </w:tc>
      </w:tr>
      <w:tr w:rsidR="006C0E6B" w:rsidRPr="00BA46FF" w:rsidTr="00BA46FF">
        <w:trPr>
          <w:trHeight w:val="2978"/>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lastRenderedPageBreak/>
              <w:t>6</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Crop Protection Kit</w:t>
            </w:r>
          </w:p>
        </w:tc>
        <w:tc>
          <w:tcPr>
            <w:tcW w:w="3060" w:type="dxa"/>
          </w:tcPr>
          <w:p w:rsidR="006C0E6B" w:rsidRPr="00BA46FF" w:rsidRDefault="006C0E6B" w:rsidP="00231AE0">
            <w:pPr>
              <w:spacing w:after="0" w:line="240" w:lineRule="auto"/>
              <w:rPr>
                <w:rFonts w:ascii="Times New Roman" w:hAnsi="Times New Roman"/>
                <w:sz w:val="23"/>
                <w:szCs w:val="23"/>
              </w:rPr>
            </w:pPr>
            <w:r w:rsidRPr="00BA46FF">
              <w:rPr>
                <w:rFonts w:ascii="Times New Roman" w:hAnsi="Times New Roman"/>
                <w:sz w:val="23"/>
                <w:szCs w:val="23"/>
              </w:rPr>
              <w:t>Pipardol, Wadegaon, Pavani, Amti,</w:t>
            </w:r>
            <w:r w:rsidRPr="00BA46FF">
              <w:rPr>
                <w:rFonts w:ascii="Times New Roman" w:hAnsi="Times New Roman"/>
                <w:color w:val="FF0000"/>
                <w:sz w:val="23"/>
                <w:szCs w:val="23"/>
              </w:rPr>
              <w:t xml:space="preserve"> </w:t>
            </w:r>
            <w:r w:rsidRPr="00BA46FF">
              <w:rPr>
                <w:rFonts w:ascii="Times New Roman" w:hAnsi="Times New Roman"/>
                <w:sz w:val="23"/>
                <w:szCs w:val="23"/>
              </w:rPr>
              <w:t>Khobna,</w:t>
            </w:r>
            <w:r w:rsidRPr="00BA46FF">
              <w:rPr>
                <w:rFonts w:ascii="Times New Roman" w:hAnsi="Times New Roman"/>
                <w:color w:val="FF0000"/>
                <w:sz w:val="23"/>
                <w:szCs w:val="23"/>
              </w:rPr>
              <w:t xml:space="preserve"> </w:t>
            </w:r>
            <w:r w:rsidRPr="00BA46FF">
              <w:rPr>
                <w:rFonts w:ascii="Times New Roman" w:hAnsi="Times New Roman"/>
                <w:sz w:val="23"/>
                <w:szCs w:val="23"/>
              </w:rPr>
              <w:t>Bodakhipeth,</w:t>
            </w:r>
            <w:r w:rsidRPr="00BA46FF">
              <w:rPr>
                <w:rFonts w:ascii="Times New Roman" w:hAnsi="Times New Roman"/>
                <w:color w:val="FF0000"/>
                <w:sz w:val="23"/>
                <w:szCs w:val="23"/>
              </w:rPr>
              <w:t xml:space="preserve"> </w:t>
            </w:r>
            <w:r w:rsidRPr="00BA46FF">
              <w:rPr>
                <w:rFonts w:ascii="Times New Roman" w:hAnsi="Times New Roman"/>
                <w:sz w:val="23"/>
                <w:szCs w:val="23"/>
              </w:rPr>
              <w:t>Chikhali Maina,</w:t>
            </w:r>
            <w:r w:rsidRPr="00BA46FF">
              <w:rPr>
                <w:rFonts w:ascii="Times New Roman" w:hAnsi="Times New Roman"/>
                <w:color w:val="FF0000"/>
                <w:sz w:val="23"/>
                <w:szCs w:val="23"/>
              </w:rPr>
              <w:t xml:space="preserve"> </w:t>
            </w:r>
            <w:r w:rsidRPr="00BA46FF">
              <w:rPr>
                <w:rFonts w:ascii="Times New Roman" w:hAnsi="Times New Roman"/>
                <w:sz w:val="23"/>
                <w:szCs w:val="23"/>
              </w:rPr>
              <w:t>Mendhepathar,</w:t>
            </w:r>
            <w:r w:rsidRPr="00BA46FF">
              <w:rPr>
                <w:rFonts w:ascii="Times New Roman" w:hAnsi="Times New Roman"/>
                <w:color w:val="FF0000"/>
                <w:sz w:val="23"/>
                <w:szCs w:val="23"/>
              </w:rPr>
              <w:t xml:space="preserve"> </w:t>
            </w:r>
            <w:r w:rsidRPr="00BA46FF">
              <w:rPr>
                <w:rFonts w:ascii="Times New Roman" w:hAnsi="Times New Roman"/>
                <w:sz w:val="23"/>
                <w:szCs w:val="23"/>
              </w:rPr>
              <w:t xml:space="preserve">Waadvihara, Khadki, Parsodi, Rampuri, Hingna, Durgada, </w:t>
            </w:r>
            <w:r w:rsidR="00441C08" w:rsidRPr="00BA46FF">
              <w:rPr>
                <w:rFonts w:ascii="Times New Roman" w:hAnsi="Times New Roman"/>
                <w:sz w:val="23"/>
                <w:szCs w:val="23"/>
              </w:rPr>
              <w:t>Husenpur, Sultanpur, Katsur</w:t>
            </w:r>
          </w:p>
          <w:p w:rsidR="006C0E6B" w:rsidRPr="00BA46FF" w:rsidRDefault="003247D7" w:rsidP="00231AE0">
            <w:pPr>
              <w:spacing w:after="0" w:line="240" w:lineRule="auto"/>
              <w:rPr>
                <w:rFonts w:ascii="Times New Roman" w:hAnsi="Times New Roman"/>
                <w:sz w:val="23"/>
                <w:szCs w:val="23"/>
              </w:rPr>
            </w:pPr>
            <w:r w:rsidRPr="00BA46FF">
              <w:rPr>
                <w:rFonts w:ascii="Times New Roman" w:hAnsi="Times New Roman"/>
                <w:sz w:val="23"/>
                <w:szCs w:val="23"/>
              </w:rPr>
              <w:t>(Khaif season)</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500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Crop Pr</w:t>
            </w:r>
            <w:r w:rsidR="00595E2E" w:rsidRPr="00BA46FF">
              <w:rPr>
                <w:rFonts w:ascii="Times New Roman" w:hAnsi="Times New Roman"/>
                <w:sz w:val="23"/>
                <w:szCs w:val="23"/>
                <w:lang w:val="en-US"/>
              </w:rPr>
              <w:t>otection kit contain Fungicides &amp;</w:t>
            </w:r>
            <w:r w:rsidRPr="00BA46FF">
              <w:rPr>
                <w:rFonts w:ascii="Times New Roman" w:hAnsi="Times New Roman"/>
                <w:sz w:val="23"/>
                <w:szCs w:val="23"/>
                <w:lang w:val="en-US"/>
              </w:rPr>
              <w:t xml:space="preserve"> Insecticides namely </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Neem Oil</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Flonicamid (50WG)</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Profenofos (50%EC)</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Propiconazole (25EC)</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Propineb (70WP)</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Metiram 55% +   Pyraclostrobin 5% WG</w:t>
            </w:r>
          </w:p>
        </w:tc>
      </w:tr>
      <w:tr w:rsidR="006C0E6B" w:rsidRPr="00BA46FF" w:rsidTr="00BA46FF">
        <w:trPr>
          <w:trHeight w:val="593"/>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7</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Nutrient kit</w:t>
            </w:r>
          </w:p>
        </w:tc>
        <w:tc>
          <w:tcPr>
            <w:tcW w:w="3060" w:type="dxa"/>
          </w:tcPr>
          <w:p w:rsidR="006C0E6B" w:rsidRPr="00BA46FF" w:rsidRDefault="006C0E6B" w:rsidP="00231AE0">
            <w:pPr>
              <w:spacing w:after="0" w:line="240" w:lineRule="auto"/>
              <w:rPr>
                <w:rFonts w:ascii="Times New Roman" w:hAnsi="Times New Roman"/>
                <w:sz w:val="23"/>
                <w:szCs w:val="23"/>
              </w:rPr>
            </w:pPr>
            <w:r w:rsidRPr="00BA46FF">
              <w:rPr>
                <w:rFonts w:ascii="Times New Roman" w:hAnsi="Times New Roman"/>
                <w:sz w:val="23"/>
                <w:szCs w:val="23"/>
              </w:rPr>
              <w:t>Pipardol, Mendhepathar, Hingna, Amti, Durgada, Khadki, Rampuri, Wadvihara, Parsodi, Khobna, Bodkhipeth, Pavani, Wadegaon, Chikhali Maina, Husenpur, Sultanpur, Katsur</w:t>
            </w:r>
          </w:p>
          <w:p w:rsidR="006C0E6B" w:rsidRPr="00BA46FF" w:rsidRDefault="002B5FFE" w:rsidP="00231AE0">
            <w:pPr>
              <w:spacing w:after="0" w:line="240" w:lineRule="auto"/>
              <w:rPr>
                <w:rFonts w:ascii="Times New Roman" w:hAnsi="Times New Roman"/>
                <w:sz w:val="23"/>
                <w:szCs w:val="23"/>
              </w:rPr>
            </w:pPr>
            <w:r w:rsidRPr="00BA46FF">
              <w:rPr>
                <w:rFonts w:ascii="Times New Roman" w:hAnsi="Times New Roman"/>
                <w:sz w:val="23"/>
                <w:szCs w:val="23"/>
              </w:rPr>
              <w:t>(</w:t>
            </w:r>
            <w:r w:rsidR="006C0E6B" w:rsidRPr="00BA46FF">
              <w:rPr>
                <w:rFonts w:ascii="Times New Roman" w:hAnsi="Times New Roman"/>
                <w:sz w:val="23"/>
                <w:szCs w:val="23"/>
              </w:rPr>
              <w:t>Kharif season</w:t>
            </w:r>
            <w:r w:rsidRPr="00BA46FF">
              <w:rPr>
                <w:rFonts w:ascii="Times New Roman" w:hAnsi="Times New Roman"/>
                <w:sz w:val="23"/>
                <w:szCs w:val="23"/>
              </w:rPr>
              <w:t>)</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500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Nutrient kit contain fertilizer and micro nutrient namely</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Zinc Sulphate Monohydrate (33% Zinc) </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Boron Fertilizer (20%)</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Mono Potassium Phosphate (0:52:34)</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NPK Fertilizer (19:19:19)</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Nano Urea</w:t>
            </w:r>
          </w:p>
        </w:tc>
      </w:tr>
      <w:tr w:rsidR="006C0E6B" w:rsidRPr="00BA46FF" w:rsidTr="00BA46FF">
        <w:trPr>
          <w:trHeight w:val="1709"/>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8</w:t>
            </w:r>
            <w:r w:rsidR="006C0E6B" w:rsidRPr="00BA46FF">
              <w:rPr>
                <w:rFonts w:ascii="Times New Roman" w:hAnsi="Times New Roman"/>
                <w:sz w:val="23"/>
                <w:szCs w:val="23"/>
              </w:rPr>
              <w:t>.</w:t>
            </w:r>
          </w:p>
        </w:tc>
        <w:tc>
          <w:tcPr>
            <w:tcW w:w="1950" w:type="dxa"/>
          </w:tcPr>
          <w:p w:rsidR="006C0E6B" w:rsidRPr="00BA46FF" w:rsidRDefault="006C0E6B" w:rsidP="00231AE0">
            <w:pPr>
              <w:spacing w:after="0" w:line="240" w:lineRule="auto"/>
              <w:rPr>
                <w:rFonts w:ascii="Times New Roman" w:hAnsi="Times New Roman"/>
                <w:sz w:val="23"/>
                <w:szCs w:val="23"/>
              </w:rPr>
            </w:pPr>
            <w:r w:rsidRPr="00BA46FF">
              <w:rPr>
                <w:rFonts w:ascii="Times New Roman" w:hAnsi="Times New Roman"/>
                <w:sz w:val="23"/>
                <w:szCs w:val="23"/>
              </w:rPr>
              <w:t xml:space="preserve">Soybean </w:t>
            </w:r>
            <w:r w:rsidR="000F6A9D" w:rsidRPr="00BA46FF">
              <w:rPr>
                <w:rFonts w:ascii="Times New Roman" w:hAnsi="Times New Roman"/>
                <w:sz w:val="23"/>
                <w:szCs w:val="23"/>
              </w:rPr>
              <w:t>Seed</w:t>
            </w:r>
          </w:p>
          <w:p w:rsidR="006C0E6B" w:rsidRPr="00BA46FF" w:rsidRDefault="006C0E6B" w:rsidP="00231AE0">
            <w:pPr>
              <w:autoSpaceDE w:val="0"/>
              <w:autoSpaceDN w:val="0"/>
              <w:adjustRightInd w:val="0"/>
              <w:spacing w:after="0" w:line="240" w:lineRule="auto"/>
              <w:rPr>
                <w:rFonts w:ascii="Times New Roman" w:hAnsi="Times New Roman"/>
                <w:sz w:val="23"/>
                <w:szCs w:val="23"/>
              </w:rPr>
            </w:pPr>
          </w:p>
        </w:tc>
        <w:tc>
          <w:tcPr>
            <w:tcW w:w="3060" w:type="dxa"/>
          </w:tcPr>
          <w:p w:rsidR="006C0E6B" w:rsidRPr="00BA46FF" w:rsidRDefault="006C0E6B" w:rsidP="00231AE0">
            <w:pPr>
              <w:spacing w:after="0" w:line="240" w:lineRule="auto"/>
              <w:rPr>
                <w:rFonts w:ascii="Times New Roman" w:hAnsi="Times New Roman"/>
                <w:sz w:val="23"/>
                <w:szCs w:val="23"/>
              </w:rPr>
            </w:pPr>
            <w:r w:rsidRPr="00BA46FF">
              <w:rPr>
                <w:rFonts w:ascii="Times New Roman" w:hAnsi="Times New Roman"/>
                <w:sz w:val="23"/>
                <w:szCs w:val="23"/>
              </w:rPr>
              <w:t>Wadegaon, Khadki, Wadvihara, Mendhepathar, Parsodi, Durgada, Palwadi, Husenpur, Sultanpur, Katsur, Chikhali Maina</w:t>
            </w:r>
          </w:p>
          <w:p w:rsidR="006C0E6B" w:rsidRPr="00BA46FF" w:rsidRDefault="002B5FFE" w:rsidP="00231AE0">
            <w:pPr>
              <w:spacing w:after="0" w:line="240" w:lineRule="auto"/>
              <w:rPr>
                <w:rFonts w:ascii="Times New Roman" w:hAnsi="Times New Roman"/>
                <w:sz w:val="23"/>
                <w:szCs w:val="23"/>
              </w:rPr>
            </w:pPr>
            <w:r w:rsidRPr="00BA46FF">
              <w:rPr>
                <w:rFonts w:ascii="Times New Roman" w:hAnsi="Times New Roman"/>
                <w:sz w:val="23"/>
                <w:szCs w:val="23"/>
              </w:rPr>
              <w:t>(</w:t>
            </w:r>
            <w:r w:rsidR="006C0E6B" w:rsidRPr="00BA46FF">
              <w:rPr>
                <w:rFonts w:ascii="Times New Roman" w:hAnsi="Times New Roman"/>
                <w:sz w:val="23"/>
                <w:szCs w:val="23"/>
              </w:rPr>
              <w:t>Kharif season</w:t>
            </w:r>
            <w:r w:rsidRPr="00BA46FF">
              <w:rPr>
                <w:rFonts w:ascii="Times New Roman" w:hAnsi="Times New Roman"/>
                <w:sz w:val="23"/>
                <w:szCs w:val="23"/>
              </w:rPr>
              <w:t>)</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200</w:t>
            </w:r>
          </w:p>
        </w:tc>
        <w:tc>
          <w:tcPr>
            <w:tcW w:w="3360" w:type="dxa"/>
          </w:tcPr>
          <w:p w:rsidR="006C0E6B" w:rsidRPr="00BA46FF" w:rsidRDefault="007E214D" w:rsidP="007E214D">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Soybean </w:t>
            </w:r>
            <w:r w:rsidR="006C0E6B" w:rsidRPr="00BA46FF">
              <w:rPr>
                <w:rFonts w:ascii="Times New Roman" w:hAnsi="Times New Roman"/>
                <w:sz w:val="23"/>
                <w:szCs w:val="23"/>
                <w:lang w:val="en-US"/>
              </w:rPr>
              <w:t>S</w:t>
            </w:r>
            <w:r w:rsidRPr="00BA46FF">
              <w:rPr>
                <w:rFonts w:ascii="Times New Roman" w:hAnsi="Times New Roman"/>
                <w:sz w:val="23"/>
                <w:szCs w:val="23"/>
                <w:lang w:val="en-US"/>
              </w:rPr>
              <w:t>eed variety Phule Sangam distributed</w:t>
            </w:r>
            <w:r w:rsidR="00EB2346" w:rsidRPr="00BA46FF">
              <w:rPr>
                <w:rFonts w:ascii="Times New Roman" w:hAnsi="Times New Roman"/>
                <w:sz w:val="23"/>
                <w:szCs w:val="23"/>
                <w:lang w:val="en-US"/>
              </w:rPr>
              <w:t xml:space="preserve"> </w:t>
            </w:r>
            <w:r w:rsidRPr="00BA46FF">
              <w:rPr>
                <w:rFonts w:ascii="Times New Roman" w:hAnsi="Times New Roman"/>
                <w:sz w:val="23"/>
                <w:szCs w:val="23"/>
                <w:lang w:val="en-US"/>
              </w:rPr>
              <w:t>to farmers.</w:t>
            </w:r>
          </w:p>
        </w:tc>
      </w:tr>
      <w:tr w:rsidR="006C0E6B" w:rsidRPr="00BA46FF" w:rsidTr="00BA46FF">
        <w:trPr>
          <w:trHeight w:val="1979"/>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9</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 xml:space="preserve">Tur Seed </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Wadegaon, Pipardol, Khadki, Wadvihara, Khobna, Parsodi, Hingna, Rampuri, Durgada, Pavani, Palwadi, Chikhali Maina, Sawarkhanda, Tirkhura</w:t>
            </w:r>
          </w:p>
          <w:p w:rsidR="006C0E6B" w:rsidRPr="00BA46FF" w:rsidRDefault="002B5FFE" w:rsidP="00D444AC">
            <w:pPr>
              <w:spacing w:after="0" w:line="240" w:lineRule="auto"/>
              <w:rPr>
                <w:rFonts w:ascii="Times New Roman" w:hAnsi="Times New Roman"/>
                <w:sz w:val="23"/>
                <w:szCs w:val="23"/>
              </w:rPr>
            </w:pPr>
            <w:r w:rsidRPr="00BA46FF">
              <w:rPr>
                <w:rFonts w:ascii="Times New Roman" w:hAnsi="Times New Roman"/>
                <w:sz w:val="23"/>
                <w:szCs w:val="23"/>
              </w:rPr>
              <w:t>(</w:t>
            </w:r>
            <w:r w:rsidR="006C0E6B" w:rsidRPr="00BA46FF">
              <w:rPr>
                <w:rFonts w:ascii="Times New Roman" w:hAnsi="Times New Roman"/>
                <w:sz w:val="23"/>
                <w:szCs w:val="23"/>
              </w:rPr>
              <w:t>Kharif season</w:t>
            </w:r>
            <w:r w:rsidRPr="00BA46FF">
              <w:rPr>
                <w:rFonts w:ascii="Times New Roman" w:hAnsi="Times New Roman"/>
                <w:sz w:val="23"/>
                <w:szCs w:val="23"/>
              </w:rPr>
              <w:t>)</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300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rPr>
            </w:pPr>
            <w:r w:rsidRPr="00BA46FF">
              <w:rPr>
                <w:rFonts w:ascii="Times New Roman" w:hAnsi="Times New Roman"/>
                <w:sz w:val="23"/>
                <w:szCs w:val="23"/>
              </w:rPr>
              <w:t xml:space="preserve"> Tur (PKV – TARA) </w:t>
            </w:r>
          </w:p>
          <w:p w:rsidR="006C0E6B" w:rsidRPr="00BA46FF" w:rsidRDefault="006C0E6B" w:rsidP="00595E2E">
            <w:pPr>
              <w:pStyle w:val="ListParagraph"/>
              <w:autoSpaceDE w:val="0"/>
              <w:autoSpaceDN w:val="0"/>
              <w:adjustRightInd w:val="0"/>
              <w:spacing w:after="0" w:line="240" w:lineRule="auto"/>
              <w:ind w:left="176"/>
              <w:rPr>
                <w:rFonts w:ascii="Times New Roman" w:hAnsi="Times New Roman"/>
                <w:sz w:val="23"/>
                <w:szCs w:val="23"/>
              </w:rPr>
            </w:pPr>
            <w:r w:rsidRPr="00BA46FF">
              <w:rPr>
                <w:rFonts w:ascii="Times New Roman" w:hAnsi="Times New Roman"/>
                <w:sz w:val="23"/>
                <w:szCs w:val="23"/>
              </w:rPr>
              <w:t xml:space="preserve">Seed </w:t>
            </w:r>
            <w:r w:rsidRPr="00BA46FF">
              <w:rPr>
                <w:rFonts w:ascii="Times New Roman" w:hAnsi="Times New Roman"/>
                <w:sz w:val="23"/>
                <w:szCs w:val="23"/>
                <w:lang w:val="en-US"/>
              </w:rPr>
              <w:t>distributed for Cotton intercropping to Scheduled caste farmers for Kharif season.</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rPr>
            </w:pPr>
            <w:r w:rsidRPr="00BA46FF">
              <w:rPr>
                <w:rFonts w:ascii="Times New Roman" w:hAnsi="Times New Roman"/>
                <w:sz w:val="23"/>
                <w:szCs w:val="23"/>
              </w:rPr>
              <w:t>PKV – TARA</w:t>
            </w:r>
            <w:r w:rsidRPr="00BA46FF">
              <w:rPr>
                <w:rFonts w:ascii="Times New Roman" w:hAnsi="Times New Roman"/>
                <w:sz w:val="23"/>
                <w:szCs w:val="23"/>
                <w:lang w:val="en-US"/>
              </w:rPr>
              <w:t xml:space="preserve"> variety of tur having 2 kg packing (4 Kg to each) distributed to the farmers.</w:t>
            </w:r>
          </w:p>
        </w:tc>
      </w:tr>
      <w:tr w:rsidR="006C0E6B" w:rsidRPr="00BA46FF" w:rsidTr="00BA46FF">
        <w:trPr>
          <w:trHeight w:val="39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10</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Paddy</w:t>
            </w:r>
            <w:r w:rsidR="007F26A9" w:rsidRPr="00BA46FF">
              <w:rPr>
                <w:rFonts w:ascii="Times New Roman" w:hAnsi="Times New Roman"/>
                <w:sz w:val="23"/>
                <w:szCs w:val="23"/>
              </w:rPr>
              <w:t xml:space="preserve"> Seed</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Wadegaon, Pipardol, Khobna, Bodkhipeth, Amti, Sawarkhanda.</w:t>
            </w:r>
          </w:p>
          <w:p w:rsidR="006C0E6B" w:rsidRPr="00BA46FF" w:rsidRDefault="002B5FFE" w:rsidP="00D444AC">
            <w:pPr>
              <w:spacing w:after="0" w:line="240" w:lineRule="auto"/>
              <w:rPr>
                <w:rFonts w:ascii="Times New Roman" w:hAnsi="Times New Roman"/>
                <w:sz w:val="23"/>
                <w:szCs w:val="23"/>
              </w:rPr>
            </w:pPr>
            <w:r w:rsidRPr="00BA46FF">
              <w:rPr>
                <w:rFonts w:ascii="Times New Roman" w:hAnsi="Times New Roman"/>
                <w:sz w:val="23"/>
                <w:szCs w:val="23"/>
              </w:rPr>
              <w:t>(</w:t>
            </w:r>
            <w:r w:rsidR="006C0E6B" w:rsidRPr="00BA46FF">
              <w:rPr>
                <w:rFonts w:ascii="Times New Roman" w:hAnsi="Times New Roman"/>
                <w:sz w:val="23"/>
                <w:szCs w:val="23"/>
              </w:rPr>
              <w:t>Kharif season</w:t>
            </w:r>
            <w:r w:rsidRPr="00BA46FF">
              <w:rPr>
                <w:rFonts w:ascii="Times New Roman" w:hAnsi="Times New Roman"/>
                <w:sz w:val="23"/>
                <w:szCs w:val="23"/>
              </w:rPr>
              <w:t>)</w:t>
            </w:r>
          </w:p>
        </w:tc>
        <w:tc>
          <w:tcPr>
            <w:tcW w:w="1530" w:type="dxa"/>
          </w:tcPr>
          <w:p w:rsidR="006C0E6B" w:rsidRPr="00BA46FF" w:rsidRDefault="006C0E6B" w:rsidP="00231AE0">
            <w:pPr>
              <w:spacing w:after="0" w:line="240" w:lineRule="auto"/>
              <w:jc w:val="center"/>
              <w:rPr>
                <w:rFonts w:ascii="Times New Roman" w:hAnsi="Times New Roman"/>
                <w:sz w:val="23"/>
                <w:szCs w:val="23"/>
              </w:rPr>
            </w:pPr>
            <w:r w:rsidRPr="00BA46FF">
              <w:rPr>
                <w:rFonts w:ascii="Times New Roman" w:hAnsi="Times New Roman"/>
                <w:sz w:val="23"/>
                <w:szCs w:val="23"/>
              </w:rPr>
              <w:t>106</w:t>
            </w:r>
          </w:p>
        </w:tc>
        <w:tc>
          <w:tcPr>
            <w:tcW w:w="3360" w:type="dxa"/>
          </w:tcPr>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rPr>
            </w:pPr>
            <w:r w:rsidRPr="00BA46FF">
              <w:rPr>
                <w:rFonts w:ascii="Times New Roman" w:hAnsi="Times New Roman"/>
                <w:sz w:val="23"/>
                <w:szCs w:val="23"/>
                <w:lang w:val="en-US"/>
              </w:rPr>
              <w:t xml:space="preserve">PDKV–Tilak variety of </w:t>
            </w:r>
            <w:r w:rsidRPr="00BA46FF">
              <w:rPr>
                <w:rFonts w:ascii="Times New Roman" w:hAnsi="Times New Roman"/>
                <w:sz w:val="23"/>
                <w:szCs w:val="23"/>
              </w:rPr>
              <w:t>Paddy seed</w:t>
            </w:r>
            <w:r w:rsidRPr="00BA46FF">
              <w:rPr>
                <w:rFonts w:ascii="Times New Roman" w:hAnsi="Times New Roman"/>
                <w:sz w:val="23"/>
                <w:szCs w:val="23"/>
                <w:lang w:val="en-US"/>
              </w:rPr>
              <w:t xml:space="preserve"> distributed to Scheduled caste farmers for Kharif season.</w:t>
            </w:r>
          </w:p>
        </w:tc>
      </w:tr>
      <w:tr w:rsidR="006C0E6B" w:rsidRPr="00BA46FF" w:rsidTr="00BA46FF">
        <w:trPr>
          <w:trHeight w:val="390"/>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w:t>
            </w:r>
            <w:r w:rsidR="00CB778E" w:rsidRPr="00BA46FF">
              <w:rPr>
                <w:rFonts w:ascii="Times New Roman" w:hAnsi="Times New Roman"/>
                <w:sz w:val="23"/>
                <w:szCs w:val="23"/>
              </w:rPr>
              <w:t>1</w:t>
            </w:r>
            <w:r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Cotton Seed</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Gram Panchayat Khobna, Ta. Kuhi, Dist. Nagpur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28 June 2023</w:t>
            </w:r>
          </w:p>
        </w:tc>
        <w:tc>
          <w:tcPr>
            <w:tcW w:w="1530" w:type="dxa"/>
          </w:tcPr>
          <w:p w:rsidR="006C0E6B" w:rsidRPr="00BA46FF" w:rsidRDefault="006C0E6B" w:rsidP="00231AE0">
            <w:pPr>
              <w:spacing w:after="0" w:line="240" w:lineRule="auto"/>
              <w:jc w:val="center"/>
              <w:rPr>
                <w:rFonts w:ascii="Times New Roman" w:hAnsi="Times New Roman"/>
                <w:sz w:val="23"/>
                <w:szCs w:val="23"/>
              </w:rPr>
            </w:pPr>
            <w:r w:rsidRPr="00BA46FF">
              <w:rPr>
                <w:rFonts w:ascii="Times New Roman" w:hAnsi="Times New Roman"/>
                <w:sz w:val="23"/>
                <w:szCs w:val="23"/>
              </w:rPr>
              <w:t>49</w:t>
            </w:r>
          </w:p>
        </w:tc>
        <w:tc>
          <w:tcPr>
            <w:tcW w:w="3360" w:type="dxa"/>
          </w:tcPr>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One Day Farmers Field Training on “Improved Cotton Production Technology”. </w:t>
            </w:r>
          </w:p>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Moksha &amp; Jai ho variety of Cotton distributed to Scheduled caste farmers from </w:t>
            </w:r>
            <w:r w:rsidRPr="00BA46FF">
              <w:rPr>
                <w:rFonts w:ascii="Times New Roman" w:hAnsi="Times New Roman"/>
                <w:sz w:val="23"/>
                <w:szCs w:val="23"/>
              </w:rPr>
              <w:t>Khobna, Bodkhipeth, Amti, Sawarkhanda Ta. Kuhi, Dist. Nagpur</w:t>
            </w:r>
            <w:r w:rsidRPr="00BA46FF">
              <w:rPr>
                <w:rFonts w:ascii="Times New Roman" w:hAnsi="Times New Roman"/>
                <w:sz w:val="23"/>
                <w:szCs w:val="23"/>
                <w:lang w:val="en-US"/>
              </w:rPr>
              <w:t xml:space="preserve"> for Kharif season.</w:t>
            </w:r>
          </w:p>
        </w:tc>
      </w:tr>
      <w:tr w:rsidR="006C0E6B" w:rsidRPr="00BA46FF" w:rsidTr="00BA46FF">
        <w:trPr>
          <w:trHeight w:val="390"/>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w:t>
            </w:r>
            <w:r w:rsidR="00CB778E" w:rsidRPr="00BA46FF">
              <w:rPr>
                <w:rFonts w:ascii="Times New Roman" w:hAnsi="Times New Roman"/>
                <w:sz w:val="23"/>
                <w:szCs w:val="23"/>
              </w:rPr>
              <w:t>2</w:t>
            </w:r>
            <w:r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Pendimethalin</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Gram Panchayat Khobna, Ta. Kuhi, Dist. Nagpur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28 June 2023</w:t>
            </w:r>
          </w:p>
        </w:tc>
        <w:tc>
          <w:tcPr>
            <w:tcW w:w="1530" w:type="dxa"/>
          </w:tcPr>
          <w:p w:rsidR="006C0E6B" w:rsidRPr="00BA46FF" w:rsidRDefault="006C0E6B" w:rsidP="00231AE0">
            <w:pPr>
              <w:spacing w:after="0" w:line="240" w:lineRule="auto"/>
              <w:jc w:val="center"/>
              <w:rPr>
                <w:rFonts w:ascii="Times New Roman" w:hAnsi="Times New Roman"/>
                <w:sz w:val="23"/>
                <w:szCs w:val="23"/>
              </w:rPr>
            </w:pPr>
            <w:r w:rsidRPr="00BA46FF">
              <w:rPr>
                <w:rFonts w:ascii="Times New Roman" w:hAnsi="Times New Roman"/>
                <w:sz w:val="23"/>
                <w:szCs w:val="23"/>
              </w:rPr>
              <w:t>30</w:t>
            </w:r>
          </w:p>
        </w:tc>
        <w:tc>
          <w:tcPr>
            <w:tcW w:w="3360" w:type="dxa"/>
          </w:tcPr>
          <w:p w:rsidR="006C0E6B" w:rsidRPr="00BA46FF" w:rsidRDefault="006C0E6B" w:rsidP="00595E2E">
            <w:pPr>
              <w:pStyle w:val="ListParagraph"/>
              <w:numPr>
                <w:ilvl w:val="0"/>
                <w:numId w:val="2"/>
              </w:numPr>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Pendimethalin herbicide</w:t>
            </w:r>
            <w:r w:rsidRPr="00BA46FF">
              <w:rPr>
                <w:rFonts w:ascii="Times New Roman" w:hAnsi="Times New Roman"/>
                <w:sz w:val="23"/>
                <w:szCs w:val="23"/>
                <w:lang w:val="en-US"/>
              </w:rPr>
              <w:t xml:space="preserve"> distributed to Scheduled caste farmers from </w:t>
            </w:r>
            <w:r w:rsidRPr="00BA46FF">
              <w:rPr>
                <w:rFonts w:ascii="Times New Roman" w:hAnsi="Times New Roman"/>
                <w:sz w:val="23"/>
                <w:szCs w:val="23"/>
              </w:rPr>
              <w:t>Khobna, Bodkhipeth, Amti, Ta. Kuhi, Dist. Nagpur</w:t>
            </w:r>
            <w:r w:rsidRPr="00BA46FF">
              <w:rPr>
                <w:rFonts w:ascii="Times New Roman" w:hAnsi="Times New Roman"/>
                <w:sz w:val="23"/>
                <w:szCs w:val="23"/>
                <w:lang w:val="en-US"/>
              </w:rPr>
              <w:t xml:space="preserve"> for Kharif season.</w:t>
            </w:r>
          </w:p>
        </w:tc>
      </w:tr>
      <w:tr w:rsidR="006C0E6B" w:rsidRPr="00BA46FF" w:rsidTr="00BA46FF">
        <w:trPr>
          <w:trHeight w:val="390"/>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lastRenderedPageBreak/>
              <w:t>1</w:t>
            </w:r>
            <w:r w:rsidR="00CB778E" w:rsidRPr="00BA46FF">
              <w:rPr>
                <w:rFonts w:ascii="Times New Roman" w:hAnsi="Times New Roman"/>
                <w:sz w:val="23"/>
                <w:szCs w:val="23"/>
              </w:rPr>
              <w:t>3</w:t>
            </w:r>
            <w:r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Bio-Fertilizers Kit</w:t>
            </w:r>
          </w:p>
          <w:p w:rsidR="006C0E6B" w:rsidRPr="00BA46FF" w:rsidRDefault="006C0E6B" w:rsidP="00231AE0">
            <w:pPr>
              <w:autoSpaceDE w:val="0"/>
              <w:autoSpaceDN w:val="0"/>
              <w:adjustRightInd w:val="0"/>
              <w:spacing w:after="0" w:line="240" w:lineRule="auto"/>
              <w:rPr>
                <w:rFonts w:ascii="Times New Roman" w:hAnsi="Times New Roman"/>
                <w:sz w:val="23"/>
                <w:szCs w:val="23"/>
              </w:rPr>
            </w:pP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Wadegaon, Pipardol, Khadki, Wadvihara, Mendhepathar, Khobna, Parsodi, Hingna, Rampuri, Durgada, Pavanai, Palwadi, Husenpur, Sultanpur, Katsur, Chikhali Maina, Sawarkhanada, Tirkhura.</w:t>
            </w:r>
          </w:p>
          <w:p w:rsidR="006C0E6B" w:rsidRPr="00BA46FF" w:rsidRDefault="00440235"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w:t>
            </w:r>
            <w:r w:rsidR="006C0E6B" w:rsidRPr="00BA46FF">
              <w:rPr>
                <w:rFonts w:ascii="Times New Roman" w:hAnsi="Times New Roman"/>
                <w:sz w:val="23"/>
                <w:szCs w:val="23"/>
              </w:rPr>
              <w:t>Kharif Season</w:t>
            </w:r>
            <w:r w:rsidRPr="00BA46FF">
              <w:rPr>
                <w:rFonts w:ascii="Times New Roman" w:hAnsi="Times New Roman"/>
                <w:sz w:val="23"/>
                <w:szCs w:val="23"/>
              </w:rPr>
              <w:t>)</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500</w:t>
            </w:r>
          </w:p>
        </w:tc>
        <w:tc>
          <w:tcPr>
            <w:tcW w:w="3360" w:type="dxa"/>
          </w:tcPr>
          <w:p w:rsidR="006C0E6B" w:rsidRPr="00BA46FF" w:rsidRDefault="006C0E6B" w:rsidP="00595E2E">
            <w:pPr>
              <w:pStyle w:val="ListParagraph"/>
              <w:autoSpaceDE w:val="0"/>
              <w:autoSpaceDN w:val="0"/>
              <w:adjustRightInd w:val="0"/>
              <w:spacing w:after="0" w:line="240" w:lineRule="auto"/>
              <w:ind w:left="0"/>
              <w:rPr>
                <w:rFonts w:ascii="Times New Roman" w:hAnsi="Times New Roman"/>
                <w:sz w:val="23"/>
                <w:szCs w:val="23"/>
                <w:lang w:val="en-US"/>
              </w:rPr>
            </w:pPr>
            <w:r w:rsidRPr="00BA46FF">
              <w:rPr>
                <w:rFonts w:ascii="Times New Roman" w:hAnsi="Times New Roman"/>
                <w:sz w:val="23"/>
                <w:szCs w:val="23"/>
                <w:lang w:val="en-US"/>
              </w:rPr>
              <w:t>Bio-Fertilizer kit having powder based and liquid based fertilizers namely</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 xml:space="preserve">Rhizobium  </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Tricoderma</w:t>
            </w:r>
            <w:r w:rsidRPr="00BA46FF">
              <w:rPr>
                <w:rFonts w:ascii="Times New Roman" w:hAnsi="Times New Roman"/>
                <w:sz w:val="23"/>
                <w:szCs w:val="23"/>
                <w:lang w:val="en-US"/>
              </w:rPr>
              <w:t xml:space="preserve"> </w:t>
            </w:r>
          </w:p>
          <w:p w:rsidR="006C0E6B" w:rsidRPr="00BA46FF" w:rsidRDefault="006C0E6B" w:rsidP="00595E2E">
            <w:pPr>
              <w:pStyle w:val="ListParagraph"/>
              <w:autoSpaceDE w:val="0"/>
              <w:autoSpaceDN w:val="0"/>
              <w:adjustRightInd w:val="0"/>
              <w:spacing w:after="0" w:line="240" w:lineRule="auto"/>
              <w:ind w:left="176"/>
              <w:rPr>
                <w:rFonts w:ascii="Times New Roman" w:hAnsi="Times New Roman"/>
                <w:sz w:val="23"/>
                <w:szCs w:val="23"/>
                <w:lang w:val="en-US"/>
              </w:rPr>
            </w:pPr>
          </w:p>
        </w:tc>
      </w:tr>
      <w:tr w:rsidR="006C0E6B" w:rsidRPr="00BA46FF" w:rsidTr="00BA46FF">
        <w:trPr>
          <w:trHeight w:val="390"/>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w:t>
            </w:r>
            <w:r w:rsidR="00CB778E" w:rsidRPr="00BA46FF">
              <w:rPr>
                <w:rFonts w:ascii="Times New Roman" w:hAnsi="Times New Roman"/>
                <w:sz w:val="23"/>
                <w:szCs w:val="23"/>
              </w:rPr>
              <w:t>4</w:t>
            </w:r>
            <w:r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Pesticide Protection Kit</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Husenpur, Sultanpur, Katsur, Mangaon, Salapur, Gandhinagar, Malkapur, Sherad</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September to 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171</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Pesticide protection kits including Safety jackets, goggle, hand gloves, face mask, gum boots, safety helmet etc. were distributed among SC farmers.</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Useful for safe handling of pesticides in agriculture field.</w:t>
            </w:r>
          </w:p>
        </w:tc>
      </w:tr>
      <w:tr w:rsidR="006C0E6B" w:rsidRPr="00BA46FF" w:rsidTr="00BA46FF">
        <w:trPr>
          <w:trHeight w:val="390"/>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w:t>
            </w:r>
            <w:r w:rsidR="00CB778E" w:rsidRPr="00BA46FF">
              <w:rPr>
                <w:rFonts w:ascii="Times New Roman" w:hAnsi="Times New Roman"/>
                <w:sz w:val="23"/>
                <w:szCs w:val="23"/>
              </w:rPr>
              <w:t>5</w:t>
            </w:r>
            <w:r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Tarpaulin</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Husenpur, Sultanpur, Katsur, Mangaon, Salapur, Gandhinagar, Malkapur, Sherad</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September to 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171</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Standard size </w:t>
            </w:r>
            <w:r w:rsidRPr="00BA46FF">
              <w:rPr>
                <w:rFonts w:ascii="Times New Roman" w:hAnsi="Times New Roman"/>
                <w:sz w:val="23"/>
                <w:szCs w:val="23"/>
              </w:rPr>
              <w:t>Tarpaulins</w:t>
            </w:r>
            <w:r w:rsidRPr="00BA46FF">
              <w:rPr>
                <w:rFonts w:ascii="Times New Roman" w:hAnsi="Times New Roman"/>
                <w:sz w:val="23"/>
                <w:szCs w:val="23"/>
                <w:lang w:val="en-US"/>
              </w:rPr>
              <w:t xml:space="preserve"> distributed among SC farmers to protect the crop/seed from rain.</w:t>
            </w:r>
          </w:p>
        </w:tc>
      </w:tr>
      <w:tr w:rsidR="006C0E6B" w:rsidRPr="00BA46FF" w:rsidTr="00BA46FF">
        <w:trPr>
          <w:trHeight w:val="39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16</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Sickle</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Sultanpur, Ta. Teosa, Dist. Amravati</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12 September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16</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Distributed 2 Sickle to each SC beneficiary.</w:t>
            </w:r>
          </w:p>
        </w:tc>
      </w:tr>
      <w:tr w:rsidR="006C0E6B" w:rsidRPr="00BA46FF" w:rsidTr="00BA46FF">
        <w:trPr>
          <w:trHeight w:val="39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17</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Vermicompost Bed</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Husenpur, Ta. Teosa, Dist. Amravati</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12 September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28</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Standard size 12”4”2” beds of Vermicompost pits were distributed to SC farmers.</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Vermicompost bed provided to turn waste into organic compost to promote organic farming.</w:t>
            </w:r>
          </w:p>
        </w:tc>
      </w:tr>
      <w:tr w:rsidR="006C0E6B" w:rsidRPr="00BA46FF" w:rsidTr="00BA46FF">
        <w:trPr>
          <w:trHeight w:val="39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18</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Cotton Picking Bag</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Mangaon, Salapur, Gandhinagar, Malkapur, Sherad</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115</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KVK-CICR innovated Cotton Picking bag distributed among SC beneficiary.</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Useful in clean and easy way of cotton picking.</w:t>
            </w:r>
          </w:p>
        </w:tc>
      </w:tr>
      <w:tr w:rsidR="006C0E6B" w:rsidRPr="00BA46FF" w:rsidTr="00BA46FF">
        <w:trPr>
          <w:trHeight w:val="1160"/>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19</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 xml:space="preserve">Gram Seed(Chickpea) </w:t>
            </w:r>
          </w:p>
          <w:p w:rsidR="006C0E6B" w:rsidRPr="00BA46FF" w:rsidRDefault="006C0E6B" w:rsidP="00231AE0">
            <w:pPr>
              <w:autoSpaceDE w:val="0"/>
              <w:autoSpaceDN w:val="0"/>
              <w:adjustRightInd w:val="0"/>
              <w:spacing w:after="0" w:line="240" w:lineRule="auto"/>
              <w:rPr>
                <w:rFonts w:ascii="Times New Roman" w:hAnsi="Times New Roman"/>
                <w:sz w:val="23"/>
                <w:szCs w:val="23"/>
              </w:rPr>
            </w:pP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Palwadi, Husenpur, Sultanpur, Katsur, Parsodi, Rampuri, Pavani, Mangaon, Salapur, Durgada, Gandhinagar, Malkapur, Sherad, Wadegaon, Amboli, Tirkhura, Pipardol, Amti, Bodkhipeth, Khobna, Sawarkhanda, Wadvihara, Khadki, Khairi Punjab, Hingna, Mendhepathar.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October &amp; 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500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 xml:space="preserve">Gram seed </w:t>
            </w:r>
            <w:r w:rsidRPr="00BA46FF">
              <w:rPr>
                <w:rFonts w:ascii="Times New Roman" w:hAnsi="Times New Roman"/>
                <w:sz w:val="23"/>
                <w:szCs w:val="23"/>
                <w:lang w:val="en-US"/>
              </w:rPr>
              <w:t>Distributed to Scheduled caste farmers for Rabi season.</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 xml:space="preserve"> Gram Variety, Jaki-9218 having packing 30 Kg bag. (one bag to each farmer)</w:t>
            </w:r>
          </w:p>
        </w:tc>
      </w:tr>
      <w:tr w:rsidR="006C0E6B" w:rsidRPr="00BA46FF" w:rsidTr="00BA46FF">
        <w:trPr>
          <w:trHeight w:val="2763"/>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lastRenderedPageBreak/>
              <w:t>20</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 xml:space="preserve">Wheat Seed </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Palwad</w:t>
            </w:r>
            <w:r w:rsidR="00531680" w:rsidRPr="00BA46FF">
              <w:rPr>
                <w:rFonts w:ascii="Times New Roman" w:hAnsi="Times New Roman"/>
                <w:sz w:val="23"/>
                <w:szCs w:val="23"/>
              </w:rPr>
              <w:t xml:space="preserve">i, Husenpur, Sultanpur, Katsur, </w:t>
            </w:r>
            <w:r w:rsidRPr="00BA46FF">
              <w:rPr>
                <w:rFonts w:ascii="Times New Roman" w:hAnsi="Times New Roman"/>
                <w:sz w:val="23"/>
                <w:szCs w:val="23"/>
              </w:rPr>
              <w:t xml:space="preserve">Parsodi, Rampuri, Pavani, Durgada, gandhinagar, Malkapur, Sherad, Wadegaon, Amti, Bodakhipeth, Sawarkhanda, Khadki, Khairi Punjab, Mendhepathar. </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October &amp; 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250</w:t>
            </w:r>
          </w:p>
        </w:tc>
        <w:tc>
          <w:tcPr>
            <w:tcW w:w="3360" w:type="dxa"/>
          </w:tcPr>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 xml:space="preserve">Wheat seed </w:t>
            </w:r>
            <w:r w:rsidRPr="00BA46FF">
              <w:rPr>
                <w:rFonts w:ascii="Times New Roman" w:hAnsi="Times New Roman"/>
                <w:sz w:val="23"/>
                <w:szCs w:val="23"/>
                <w:lang w:val="en-US"/>
              </w:rPr>
              <w:t>Distributed to Scheduled caste farmers for Rabi season.</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lang w:val="en-US"/>
              </w:rPr>
              <w:t>Wheat variety ‘MACS-6222’ having packing 20 kg bag. (two bag to each farmer)</w:t>
            </w:r>
          </w:p>
        </w:tc>
      </w:tr>
      <w:tr w:rsidR="006C0E6B" w:rsidRPr="00BA46FF" w:rsidTr="00BA46FF">
        <w:trPr>
          <w:trHeight w:val="3068"/>
          <w:jc w:val="center"/>
        </w:trPr>
        <w:tc>
          <w:tcPr>
            <w:tcW w:w="601" w:type="dxa"/>
          </w:tcPr>
          <w:p w:rsidR="006C0E6B" w:rsidRPr="00BA46FF" w:rsidRDefault="00CB778E"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21</w:t>
            </w:r>
            <w:r w:rsidR="006C0E6B" w:rsidRPr="00BA46FF">
              <w:rPr>
                <w:rFonts w:ascii="Times New Roman" w:hAnsi="Times New Roman"/>
                <w:sz w:val="23"/>
                <w:szCs w:val="23"/>
              </w:rPr>
              <w:t>.</w:t>
            </w:r>
          </w:p>
        </w:tc>
        <w:tc>
          <w:tcPr>
            <w:tcW w:w="195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Bio-Fertilizer Kit</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Palwadi, Husenpur, Sultanpur, Katsur, Parsodi, Rampuri, Pavani, Mangaon, Salapur, Durgada, Gandhinagar, Malkapur, Sherad, Wadegaon, Amboli, Tirkhura, Pipardol, Amti, Bodkhipeth, Khobna, Sawarkhanda, Wadvihara, Khadki, Khairi Punjab, Hingna, Mendhepathar.</w:t>
            </w: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October &amp; November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750</w:t>
            </w:r>
          </w:p>
        </w:tc>
        <w:tc>
          <w:tcPr>
            <w:tcW w:w="3360" w:type="dxa"/>
          </w:tcPr>
          <w:p w:rsidR="006C0E6B" w:rsidRPr="00BA46FF" w:rsidRDefault="006C0E6B" w:rsidP="00595E2E">
            <w:pPr>
              <w:pStyle w:val="ListParagraph"/>
              <w:autoSpaceDE w:val="0"/>
              <w:autoSpaceDN w:val="0"/>
              <w:adjustRightInd w:val="0"/>
              <w:spacing w:after="0" w:line="240" w:lineRule="auto"/>
              <w:ind w:left="0"/>
              <w:rPr>
                <w:rFonts w:ascii="Times New Roman" w:hAnsi="Times New Roman"/>
                <w:sz w:val="23"/>
                <w:szCs w:val="23"/>
                <w:lang w:val="en-US"/>
              </w:rPr>
            </w:pPr>
            <w:r w:rsidRPr="00BA46FF">
              <w:rPr>
                <w:rFonts w:ascii="Times New Roman" w:hAnsi="Times New Roman"/>
                <w:sz w:val="23"/>
                <w:szCs w:val="23"/>
                <w:lang w:val="en-US"/>
              </w:rPr>
              <w:t>Bio-Fertilizer kit having powder based and liquid based fertilizers namely</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Rhizobium</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PSB</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 xml:space="preserve">Azatobacter  </w:t>
            </w:r>
          </w:p>
          <w:p w:rsidR="006C0E6B" w:rsidRPr="00BA46FF" w:rsidRDefault="006C0E6B" w:rsidP="00595E2E">
            <w:pPr>
              <w:pStyle w:val="ListParagraph"/>
              <w:numPr>
                <w:ilvl w:val="0"/>
                <w:numId w:val="2"/>
              </w:numPr>
              <w:autoSpaceDE w:val="0"/>
              <w:autoSpaceDN w:val="0"/>
              <w:adjustRightInd w:val="0"/>
              <w:spacing w:after="0" w:line="240" w:lineRule="auto"/>
              <w:ind w:left="176" w:hanging="142"/>
              <w:rPr>
                <w:rFonts w:ascii="Times New Roman" w:hAnsi="Times New Roman"/>
                <w:sz w:val="23"/>
                <w:szCs w:val="23"/>
                <w:lang w:val="en-US"/>
              </w:rPr>
            </w:pPr>
            <w:r w:rsidRPr="00BA46FF">
              <w:rPr>
                <w:rFonts w:ascii="Times New Roman" w:hAnsi="Times New Roman"/>
                <w:sz w:val="23"/>
                <w:szCs w:val="23"/>
              </w:rPr>
              <w:t>Tricoderma</w:t>
            </w:r>
            <w:r w:rsidRPr="00BA46FF">
              <w:rPr>
                <w:rFonts w:ascii="Times New Roman" w:hAnsi="Times New Roman"/>
                <w:sz w:val="23"/>
                <w:szCs w:val="23"/>
                <w:lang w:val="en-US"/>
              </w:rPr>
              <w:t xml:space="preserve"> </w:t>
            </w:r>
          </w:p>
          <w:p w:rsidR="006C0E6B" w:rsidRPr="00BA46FF" w:rsidRDefault="006C0E6B" w:rsidP="00595E2E">
            <w:pPr>
              <w:autoSpaceDE w:val="0"/>
              <w:autoSpaceDN w:val="0"/>
              <w:adjustRightInd w:val="0"/>
              <w:spacing w:after="0" w:line="240" w:lineRule="auto"/>
              <w:rPr>
                <w:rFonts w:ascii="Times New Roman" w:hAnsi="Times New Roman"/>
                <w:sz w:val="23"/>
                <w:szCs w:val="23"/>
              </w:rPr>
            </w:pPr>
          </w:p>
        </w:tc>
      </w:tr>
      <w:tr w:rsidR="006C0E6B" w:rsidRPr="00BA46FF" w:rsidTr="00BA46FF">
        <w:trPr>
          <w:trHeight w:val="969"/>
          <w:jc w:val="center"/>
        </w:trPr>
        <w:tc>
          <w:tcPr>
            <w:tcW w:w="601" w:type="dxa"/>
          </w:tcPr>
          <w:p w:rsidR="006C0E6B" w:rsidRPr="00BA46FF" w:rsidRDefault="006C0E6B"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w:t>
            </w:r>
            <w:r w:rsidR="00CB778E" w:rsidRPr="00BA46FF">
              <w:rPr>
                <w:rFonts w:ascii="Times New Roman" w:hAnsi="Times New Roman"/>
                <w:sz w:val="23"/>
                <w:szCs w:val="23"/>
              </w:rPr>
              <w:t>2</w:t>
            </w:r>
            <w:r w:rsidRPr="00BA46FF">
              <w:rPr>
                <w:rFonts w:ascii="Times New Roman" w:hAnsi="Times New Roman"/>
                <w:sz w:val="23"/>
                <w:szCs w:val="23"/>
              </w:rPr>
              <w:t>.</w:t>
            </w:r>
          </w:p>
        </w:tc>
        <w:tc>
          <w:tcPr>
            <w:tcW w:w="1950" w:type="dxa"/>
          </w:tcPr>
          <w:p w:rsidR="00894898" w:rsidRPr="00BA46FF" w:rsidRDefault="00894898" w:rsidP="00231AE0">
            <w:pPr>
              <w:autoSpaceDE w:val="0"/>
              <w:autoSpaceDN w:val="0"/>
              <w:adjustRightInd w:val="0"/>
              <w:spacing w:after="0" w:line="240" w:lineRule="auto"/>
              <w:ind w:left="720" w:hanging="720"/>
              <w:rPr>
                <w:rFonts w:ascii="Times New Roman" w:hAnsi="Times New Roman"/>
                <w:sz w:val="23"/>
                <w:szCs w:val="23"/>
              </w:rPr>
            </w:pPr>
            <w:r w:rsidRPr="00BA46FF">
              <w:rPr>
                <w:rFonts w:ascii="Times New Roman" w:hAnsi="Times New Roman"/>
                <w:sz w:val="23"/>
                <w:szCs w:val="23"/>
              </w:rPr>
              <w:t>Irrigation Pipe</w:t>
            </w:r>
          </w:p>
          <w:p w:rsidR="006C0E6B" w:rsidRPr="00BA46FF" w:rsidRDefault="006C0E6B" w:rsidP="00231AE0">
            <w:pPr>
              <w:autoSpaceDE w:val="0"/>
              <w:autoSpaceDN w:val="0"/>
              <w:adjustRightInd w:val="0"/>
              <w:spacing w:after="0" w:line="240" w:lineRule="auto"/>
              <w:ind w:left="720" w:hanging="720"/>
              <w:rPr>
                <w:rFonts w:ascii="Times New Roman" w:hAnsi="Times New Roman"/>
                <w:sz w:val="23"/>
                <w:szCs w:val="23"/>
              </w:rPr>
            </w:pPr>
            <w:r w:rsidRPr="00BA46FF">
              <w:rPr>
                <w:rFonts w:ascii="Times New Roman" w:hAnsi="Times New Roman"/>
                <w:sz w:val="23"/>
                <w:szCs w:val="23"/>
              </w:rPr>
              <w:t xml:space="preserve">(Lapeta Pipe) </w:t>
            </w:r>
          </w:p>
        </w:tc>
        <w:tc>
          <w:tcPr>
            <w:tcW w:w="3060" w:type="dxa"/>
          </w:tcPr>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ICAR- Central Institute for Cotton Research, Nagpur.</w:t>
            </w:r>
          </w:p>
          <w:p w:rsidR="006C0E6B" w:rsidRPr="00BA46FF" w:rsidRDefault="006C0E6B" w:rsidP="00231AE0">
            <w:pPr>
              <w:spacing w:after="0" w:line="240" w:lineRule="auto"/>
              <w:rPr>
                <w:rFonts w:ascii="Times New Roman" w:hAnsi="Times New Roman"/>
                <w:sz w:val="23"/>
                <w:szCs w:val="23"/>
              </w:rPr>
            </w:pPr>
          </w:p>
          <w:p w:rsidR="006C0E6B" w:rsidRPr="00BA46FF" w:rsidRDefault="006C0E6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19 December 2023.</w:t>
            </w:r>
          </w:p>
        </w:tc>
        <w:tc>
          <w:tcPr>
            <w:tcW w:w="1530" w:type="dxa"/>
          </w:tcPr>
          <w:p w:rsidR="006C0E6B" w:rsidRPr="00BA46FF" w:rsidRDefault="006C0E6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140</w:t>
            </w:r>
          </w:p>
        </w:tc>
        <w:tc>
          <w:tcPr>
            <w:tcW w:w="3360" w:type="dxa"/>
          </w:tcPr>
          <w:p w:rsidR="006C0E6B" w:rsidRPr="00BA46FF" w:rsidRDefault="00C92E7D" w:rsidP="00BB1948">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60 Me</w:t>
            </w:r>
            <w:r w:rsidR="006C0E6B" w:rsidRPr="00BA46FF">
              <w:rPr>
                <w:rFonts w:ascii="Times New Roman" w:hAnsi="Times New Roman"/>
                <w:sz w:val="23"/>
                <w:szCs w:val="23"/>
              </w:rPr>
              <w:t xml:space="preserve">ter Irrigation Tube (Lapeta Pipe) distributed to SC farmers from Malkapur, </w:t>
            </w:r>
            <w:r w:rsidR="00BB1948" w:rsidRPr="00BA46FF">
              <w:rPr>
                <w:rFonts w:ascii="Times New Roman" w:hAnsi="Times New Roman"/>
                <w:sz w:val="23"/>
                <w:szCs w:val="23"/>
              </w:rPr>
              <w:t>Sherad</w:t>
            </w:r>
            <w:r w:rsidR="006C0E6B" w:rsidRPr="00BA46FF">
              <w:rPr>
                <w:rFonts w:ascii="Times New Roman" w:hAnsi="Times New Roman"/>
                <w:sz w:val="23"/>
                <w:szCs w:val="23"/>
              </w:rPr>
              <w:t>, Gandinagar, Ta. Kalamb, Dist. Nagpur and Mangaon, Salapu</w:t>
            </w:r>
            <w:r w:rsidR="00441C08" w:rsidRPr="00BA46FF">
              <w:rPr>
                <w:rFonts w:ascii="Times New Roman" w:hAnsi="Times New Roman"/>
                <w:sz w:val="23"/>
                <w:szCs w:val="23"/>
              </w:rPr>
              <w:t>r, Ta. Samudrapur, Dist. Wardha</w:t>
            </w:r>
            <w:r w:rsidR="006C0E6B" w:rsidRPr="00BA46FF">
              <w:rPr>
                <w:rFonts w:ascii="Times New Roman" w:hAnsi="Times New Roman"/>
                <w:sz w:val="23"/>
                <w:szCs w:val="23"/>
              </w:rPr>
              <w:t xml:space="preserve"> on the occasion of Kisan Mela.</w:t>
            </w:r>
          </w:p>
        </w:tc>
      </w:tr>
      <w:tr w:rsidR="000C5ED9" w:rsidRPr="00BA46FF" w:rsidTr="00BA46FF">
        <w:trPr>
          <w:trHeight w:val="969"/>
          <w:jc w:val="center"/>
        </w:trPr>
        <w:tc>
          <w:tcPr>
            <w:tcW w:w="601" w:type="dxa"/>
          </w:tcPr>
          <w:p w:rsidR="000C5ED9" w:rsidRPr="00BA46FF" w:rsidRDefault="000C5ED9" w:rsidP="00427BFA">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23.</w:t>
            </w:r>
          </w:p>
        </w:tc>
        <w:tc>
          <w:tcPr>
            <w:tcW w:w="1950" w:type="dxa"/>
          </w:tcPr>
          <w:p w:rsidR="000C5ED9" w:rsidRPr="00BA46FF" w:rsidRDefault="000C5ED9" w:rsidP="00231AE0">
            <w:pPr>
              <w:autoSpaceDE w:val="0"/>
              <w:autoSpaceDN w:val="0"/>
              <w:adjustRightInd w:val="0"/>
              <w:spacing w:after="0" w:line="240" w:lineRule="auto"/>
              <w:ind w:left="720" w:hanging="720"/>
              <w:rPr>
                <w:rFonts w:ascii="Times New Roman" w:hAnsi="Times New Roman"/>
                <w:sz w:val="23"/>
                <w:szCs w:val="23"/>
              </w:rPr>
            </w:pPr>
            <w:r w:rsidRPr="00BA46FF">
              <w:rPr>
                <w:rFonts w:ascii="Times New Roman" w:hAnsi="Times New Roman"/>
                <w:sz w:val="23"/>
                <w:szCs w:val="23"/>
              </w:rPr>
              <w:t>Crop Protection Kit</w:t>
            </w:r>
          </w:p>
        </w:tc>
        <w:tc>
          <w:tcPr>
            <w:tcW w:w="3060" w:type="dxa"/>
          </w:tcPr>
          <w:p w:rsidR="00AD540E" w:rsidRPr="00BA46FF" w:rsidRDefault="00576EFB" w:rsidP="00231AE0">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ICAR-KVK Valigandapuram, Perambatur, Tamilnadu</w:t>
            </w:r>
          </w:p>
        </w:tc>
        <w:tc>
          <w:tcPr>
            <w:tcW w:w="1530" w:type="dxa"/>
          </w:tcPr>
          <w:p w:rsidR="000C5ED9" w:rsidRPr="00BA46FF" w:rsidRDefault="00576EFB" w:rsidP="00231AE0">
            <w:pPr>
              <w:autoSpaceDE w:val="0"/>
              <w:autoSpaceDN w:val="0"/>
              <w:adjustRightInd w:val="0"/>
              <w:spacing w:after="0" w:line="240" w:lineRule="auto"/>
              <w:jc w:val="center"/>
              <w:rPr>
                <w:rFonts w:ascii="Times New Roman" w:hAnsi="Times New Roman"/>
                <w:sz w:val="23"/>
                <w:szCs w:val="23"/>
              </w:rPr>
            </w:pPr>
            <w:r w:rsidRPr="00BA46FF">
              <w:rPr>
                <w:rFonts w:ascii="Times New Roman" w:hAnsi="Times New Roman"/>
                <w:sz w:val="23"/>
                <w:szCs w:val="23"/>
              </w:rPr>
              <w:t>50</w:t>
            </w:r>
          </w:p>
        </w:tc>
        <w:tc>
          <w:tcPr>
            <w:tcW w:w="3360" w:type="dxa"/>
          </w:tcPr>
          <w:p w:rsidR="000C5ED9" w:rsidRPr="00BA46FF" w:rsidRDefault="006B40D8" w:rsidP="00BB1948">
            <w:pPr>
              <w:autoSpaceDE w:val="0"/>
              <w:autoSpaceDN w:val="0"/>
              <w:adjustRightInd w:val="0"/>
              <w:spacing w:after="0" w:line="240" w:lineRule="auto"/>
              <w:rPr>
                <w:rFonts w:ascii="Times New Roman" w:hAnsi="Times New Roman"/>
                <w:sz w:val="23"/>
                <w:szCs w:val="23"/>
              </w:rPr>
            </w:pPr>
            <w:r w:rsidRPr="00BA46FF">
              <w:rPr>
                <w:rFonts w:ascii="Times New Roman" w:hAnsi="Times New Roman"/>
                <w:sz w:val="23"/>
                <w:szCs w:val="23"/>
              </w:rPr>
              <w:t>Distributed input namely Ulala 60 gm, Emamectin Benzoate 100g, Cabrio top 300g, Planifix 100ml, All19-4kg, PN-4kg, Westa boran-2kg, MAP – 2kg, NSKE 1L, Pseudomonas 1kg, Imidactoprid 17.8% SL 250ml, Lambdacyhalothrin 5% EC 500ml, Profenofos 50% EC 500ml, Carbendazim 50% WP 1kg.</w:t>
            </w:r>
          </w:p>
        </w:tc>
      </w:tr>
    </w:tbl>
    <w:p w:rsidR="000C25A2" w:rsidRDefault="000C25A2" w:rsidP="006C0E6B">
      <w:pPr>
        <w:jc w:val="center"/>
        <w:rPr>
          <w:rFonts w:ascii="Times New Roman" w:hAnsi="Times New Roman"/>
          <w:b/>
          <w:bCs/>
          <w:sz w:val="28"/>
          <w:szCs w:val="28"/>
          <w:u w:val="single"/>
        </w:rPr>
      </w:pPr>
    </w:p>
    <w:p w:rsidR="000C25A2" w:rsidRDefault="000C25A2" w:rsidP="006C0E6B">
      <w:pPr>
        <w:jc w:val="center"/>
        <w:rPr>
          <w:rFonts w:ascii="Times New Roman" w:hAnsi="Times New Roman"/>
          <w:b/>
          <w:bCs/>
          <w:sz w:val="28"/>
          <w:szCs w:val="28"/>
          <w:u w:val="single"/>
        </w:rPr>
      </w:pPr>
    </w:p>
    <w:p w:rsidR="00F014EB" w:rsidRDefault="00F014EB" w:rsidP="006C0E6B">
      <w:pPr>
        <w:jc w:val="center"/>
        <w:rPr>
          <w:rFonts w:ascii="Times New Roman" w:hAnsi="Times New Roman"/>
          <w:b/>
          <w:bCs/>
          <w:sz w:val="28"/>
          <w:szCs w:val="28"/>
          <w:u w:val="single"/>
        </w:rPr>
      </w:pPr>
    </w:p>
    <w:p w:rsidR="00F014EB" w:rsidRDefault="00F014EB" w:rsidP="006C0E6B">
      <w:pPr>
        <w:jc w:val="center"/>
        <w:rPr>
          <w:rFonts w:ascii="Times New Roman" w:hAnsi="Times New Roman"/>
          <w:b/>
          <w:bCs/>
          <w:sz w:val="28"/>
          <w:szCs w:val="28"/>
          <w:u w:val="single"/>
        </w:rPr>
      </w:pPr>
    </w:p>
    <w:p w:rsidR="00BA46FF" w:rsidRDefault="00BA46FF" w:rsidP="006C0E6B">
      <w:pPr>
        <w:jc w:val="center"/>
        <w:rPr>
          <w:rFonts w:ascii="Times New Roman" w:hAnsi="Times New Roman"/>
          <w:b/>
          <w:bCs/>
          <w:sz w:val="28"/>
          <w:szCs w:val="28"/>
          <w:u w:val="single"/>
        </w:rPr>
      </w:pPr>
    </w:p>
    <w:p w:rsidR="00BA46FF" w:rsidRDefault="00BA46FF" w:rsidP="006C0E6B">
      <w:pPr>
        <w:jc w:val="center"/>
        <w:rPr>
          <w:rFonts w:ascii="Times New Roman" w:hAnsi="Times New Roman"/>
          <w:b/>
          <w:bCs/>
          <w:sz w:val="28"/>
          <w:szCs w:val="28"/>
          <w:u w:val="single"/>
        </w:rPr>
      </w:pPr>
    </w:p>
    <w:p w:rsidR="00BA46FF" w:rsidRDefault="00BA46FF" w:rsidP="006C0E6B">
      <w:pPr>
        <w:jc w:val="center"/>
        <w:rPr>
          <w:rFonts w:ascii="Times New Roman" w:hAnsi="Times New Roman"/>
          <w:b/>
          <w:bCs/>
          <w:sz w:val="28"/>
          <w:szCs w:val="28"/>
          <w:u w:val="single"/>
        </w:rPr>
      </w:pPr>
    </w:p>
    <w:p w:rsidR="0084648F" w:rsidRDefault="002A5669" w:rsidP="00DA2127">
      <w:pPr>
        <w:jc w:val="center"/>
        <w:rPr>
          <w:rFonts w:ascii="Times New Roman" w:hAnsi="Times New Roman"/>
          <w:b/>
          <w:bCs/>
          <w:sz w:val="28"/>
          <w:szCs w:val="28"/>
          <w:u w:val="single"/>
        </w:rPr>
      </w:pPr>
      <w:r>
        <w:rPr>
          <w:noProof/>
        </w:rPr>
        <w:lastRenderedPageBreak/>
        <w:pict>
          <v:shapetype id="_x0000_t202" coordsize="21600,21600" o:spt="202" path="m,l,21600r21600,l21600,xe">
            <v:stroke joinstyle="miter"/>
            <v:path gradientshapeok="t" o:connecttype="rect"/>
          </v:shapetype>
          <v:shape id="_x0000_s1034" type="#_x0000_t202" style="position:absolute;left:0;text-align:left;margin-left:286.75pt;margin-top:416.35pt;width:256.4pt;height:26.2pt;z-index:25166182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stroked="f">
            <v:textbox>
              <w:txbxContent>
                <w:p w:rsidR="00480D12" w:rsidRPr="00480D12" w:rsidRDefault="00480D12" w:rsidP="00480D12">
                  <w:pPr>
                    <w:autoSpaceDE w:val="0"/>
                    <w:autoSpaceDN w:val="0"/>
                    <w:adjustRightInd w:val="0"/>
                    <w:spacing w:after="0" w:line="240" w:lineRule="auto"/>
                    <w:jc w:val="center"/>
                    <w:rPr>
                      <w:rFonts w:ascii="Times New Roman" w:eastAsia="Times New Roman" w:hAnsi="Times New Roman"/>
                      <w:b/>
                      <w:bCs/>
                      <w:sz w:val="16"/>
                      <w:szCs w:val="16"/>
                    </w:rPr>
                  </w:pPr>
                  <w:r w:rsidRPr="00480D12">
                    <w:rPr>
                      <w:rFonts w:ascii="Times New Roman" w:eastAsia="Times New Roman" w:hAnsi="Times New Roman"/>
                      <w:b/>
                      <w:bCs/>
                      <w:sz w:val="16"/>
                      <w:szCs w:val="16"/>
                    </w:rPr>
                    <w:t>Farmers Meet on Agri-Innovatio</w:t>
                  </w:r>
                  <w:r w:rsidRPr="00480D12">
                    <w:rPr>
                      <w:rFonts w:ascii="Times New Roman" w:hAnsi="Times New Roman"/>
                      <w:b/>
                      <w:bCs/>
                      <w:sz w:val="16"/>
                      <w:szCs w:val="16"/>
                    </w:rPr>
                    <w:t xml:space="preserve">ns for Sustainable Productivity at </w:t>
                  </w:r>
                  <w:r w:rsidRPr="00480D12">
                    <w:rPr>
                      <w:rFonts w:ascii="Times New Roman" w:eastAsia="Times New Roman" w:hAnsi="Times New Roman"/>
                      <w:b/>
                      <w:bCs/>
                      <w:sz w:val="16"/>
                      <w:szCs w:val="16"/>
                    </w:rPr>
                    <w:t>Dr. Ambedkar College, Dekshabhoomi, Nagpur</w:t>
                  </w:r>
                </w:p>
                <w:p w:rsidR="00480D12" w:rsidRPr="00480D12" w:rsidRDefault="00480D12">
                  <w:pPr>
                    <w:rPr>
                      <w:sz w:val="16"/>
                      <w:szCs w:val="16"/>
                    </w:rPr>
                  </w:pPr>
                </w:p>
              </w:txbxContent>
            </v:textbox>
            <w10:wrap type="square"/>
          </v:shape>
        </w:pict>
      </w:r>
      <w:r>
        <w:rPr>
          <w:noProof/>
        </w:rPr>
        <w:pict>
          <v:shape id="_x0000_s1032" type="#_x0000_t202" style="position:absolute;left:0;text-align:left;margin-left:-1.2pt;margin-top:416.35pt;width:281.7pt;height:26.2pt;z-index:25166080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stroked="f">
            <v:textbox style="mso-next-textbox:#_x0000_s1032">
              <w:txbxContent>
                <w:p w:rsidR="00E10A94" w:rsidRPr="00787F93" w:rsidRDefault="00E10A94" w:rsidP="00E10A94">
                  <w:pPr>
                    <w:spacing w:after="0" w:line="240" w:lineRule="auto"/>
                    <w:jc w:val="center"/>
                    <w:rPr>
                      <w:rFonts w:ascii="Times New Roman" w:eastAsia="Times New Roman" w:hAnsi="Times New Roman"/>
                      <w:b/>
                      <w:bCs/>
                      <w:sz w:val="16"/>
                      <w:szCs w:val="16"/>
                    </w:rPr>
                  </w:pPr>
                  <w:r w:rsidRPr="00787F93">
                    <w:rPr>
                      <w:rFonts w:ascii="Times New Roman" w:eastAsia="Times New Roman" w:hAnsi="Times New Roman"/>
                      <w:b/>
                      <w:bCs/>
                      <w:sz w:val="16"/>
                      <w:szCs w:val="16"/>
                    </w:rPr>
                    <w:t>Farmers Meet on Agri-Innovatio</w:t>
                  </w:r>
                  <w:r w:rsidRPr="00787F93">
                    <w:rPr>
                      <w:rFonts w:ascii="Times New Roman" w:hAnsi="Times New Roman"/>
                      <w:b/>
                      <w:bCs/>
                      <w:sz w:val="16"/>
                      <w:szCs w:val="16"/>
                    </w:rPr>
                    <w:t xml:space="preserve">ns for Sustainable Productivity at </w:t>
                  </w:r>
                  <w:r w:rsidRPr="00787F93">
                    <w:rPr>
                      <w:rFonts w:ascii="Times New Roman" w:eastAsia="Times New Roman" w:hAnsi="Times New Roman"/>
                      <w:b/>
                      <w:bCs/>
                      <w:sz w:val="16"/>
                      <w:szCs w:val="16"/>
                    </w:rPr>
                    <w:t>Dr. Ambedkar College, Dekshabhoomi, Nagpur</w:t>
                  </w:r>
                </w:p>
                <w:p w:rsidR="00E10A94" w:rsidRPr="00787F93" w:rsidRDefault="00E10A94">
                  <w:pPr>
                    <w:rPr>
                      <w:rFonts w:ascii="Times New Roman" w:hAnsi="Times New Roman" w:cs="Times New Roman"/>
                      <w:sz w:val="16"/>
                      <w:szCs w:val="16"/>
                    </w:rPr>
                  </w:pPr>
                </w:p>
              </w:txbxContent>
            </v:textbox>
            <w10:wrap type="square"/>
          </v:shape>
        </w:pict>
      </w:r>
      <w:r w:rsidR="00017D90">
        <w:rPr>
          <w:rFonts w:ascii="Times New Roman" w:hAnsi="Times New Roman"/>
          <w:b/>
          <w:bCs/>
          <w:noProof/>
          <w:sz w:val="28"/>
          <w:szCs w:val="28"/>
          <w:u w:val="single"/>
        </w:rPr>
        <w:drawing>
          <wp:anchor distT="0" distB="0" distL="114300" distR="114300" simplePos="0" relativeHeight="251645440" behindDoc="0" locked="0" layoutInCell="1" allowOverlap="1" wp14:anchorId="6CCC95F2" wp14:editId="7FA1589A">
            <wp:simplePos x="0" y="0"/>
            <wp:positionH relativeFrom="column">
              <wp:posOffset>-31115</wp:posOffset>
            </wp:positionH>
            <wp:positionV relativeFrom="paragraph">
              <wp:posOffset>2949575</wp:posOffset>
            </wp:positionV>
            <wp:extent cx="3593465" cy="22860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3465" cy="2286000"/>
                    </a:xfrm>
                    <a:prstGeom prst="rect">
                      <a:avLst/>
                    </a:prstGeom>
                    <a:noFill/>
                  </pic:spPr>
                </pic:pic>
              </a:graphicData>
            </a:graphic>
            <wp14:sizeRelH relativeFrom="margin">
              <wp14:pctWidth>0</wp14:pctWidth>
            </wp14:sizeRelH>
            <wp14:sizeRelV relativeFrom="margin">
              <wp14:pctHeight>0</wp14:pctHeight>
            </wp14:sizeRelV>
          </wp:anchor>
        </w:drawing>
      </w:r>
      <w:r w:rsidR="00017D90">
        <w:rPr>
          <w:noProof/>
        </w:rPr>
        <w:drawing>
          <wp:anchor distT="0" distB="0" distL="114300" distR="114300" simplePos="0" relativeHeight="251646464" behindDoc="0" locked="0" layoutInCell="1" allowOverlap="1" wp14:anchorId="04920220" wp14:editId="70683FFE">
            <wp:simplePos x="0" y="0"/>
            <wp:positionH relativeFrom="column">
              <wp:posOffset>3629660</wp:posOffset>
            </wp:positionH>
            <wp:positionV relativeFrom="paragraph">
              <wp:posOffset>2950514</wp:posOffset>
            </wp:positionV>
            <wp:extent cx="3243580" cy="2285365"/>
            <wp:effectExtent l="0" t="0" r="0" b="0"/>
            <wp:wrapSquare wrapText="bothSides"/>
            <wp:docPr id="26" name="Picture 26" descr="F:\SCSP\SCSP 2023-24\Reports\Annual Report\AR Photos 2023\04.03.2023 Ambedkar Collage\AC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CSP\SCSP 2023-24\Reports\Annual Report\AR Photos 2023\04.03.2023 Ambedkar Collage\AC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3580" cy="22853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pict>
          <v:shape id="_x0000_s1035" type="#_x0000_t202" style="position:absolute;left:0;text-align:left;margin-left:286.75pt;margin-top:641.45pt;width:252.7pt;height:25.05pt;z-index:25166284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HGwOlSkCAABOBAAADgAAAAAAAAAAAAAAAAAuAgAAZHJzL2Uyb0Rv&#10;Yy54bWxQSwECLQAUAAYACAAAACEASFsnctsAAAAHAQAADwAAAAAAAAAAAAAAAACDBAAAZHJzL2Rv&#10;d25yZXYueG1sUEsFBgAAAAAEAAQA8wAAAIsFAAAAAA==&#10;" stroked="f">
            <v:textbox style="mso-next-textbox:#_x0000_s1035">
              <w:txbxContent>
                <w:p w:rsidR="00F21FFE" w:rsidRPr="00F21FFE" w:rsidRDefault="00F21FFE" w:rsidP="00F21FFE">
                  <w:pPr>
                    <w:autoSpaceDE w:val="0"/>
                    <w:autoSpaceDN w:val="0"/>
                    <w:adjustRightInd w:val="0"/>
                    <w:spacing w:after="0" w:line="240" w:lineRule="auto"/>
                    <w:jc w:val="center"/>
                    <w:rPr>
                      <w:rFonts w:ascii="Times New Roman" w:hAnsi="Times New Roman"/>
                      <w:b/>
                      <w:bCs/>
                      <w:sz w:val="16"/>
                      <w:szCs w:val="16"/>
                    </w:rPr>
                  </w:pPr>
                  <w:r w:rsidRPr="00F21FFE">
                    <w:rPr>
                      <w:rFonts w:ascii="Times New Roman" w:eastAsia="Times New Roman" w:hAnsi="Times New Roman"/>
                      <w:b/>
                      <w:bCs/>
                      <w:sz w:val="16"/>
                      <w:szCs w:val="16"/>
                    </w:rPr>
                    <w:t>One Day workshop on Cardiac arrest cum Health Check up Camp</w:t>
                  </w:r>
                  <w:r w:rsidRPr="00F21FFE">
                    <w:rPr>
                      <w:rFonts w:ascii="Times New Roman" w:hAnsi="Times New Roman"/>
                      <w:b/>
                      <w:bCs/>
                      <w:sz w:val="16"/>
                      <w:szCs w:val="16"/>
                    </w:rPr>
                    <w:t xml:space="preserve"> at </w:t>
                  </w:r>
                  <w:r w:rsidRPr="00F21FFE">
                    <w:rPr>
                      <w:rFonts w:ascii="Times New Roman" w:eastAsia="Times New Roman" w:hAnsi="Times New Roman"/>
                      <w:b/>
                      <w:bCs/>
                      <w:sz w:val="16"/>
                      <w:szCs w:val="16"/>
                    </w:rPr>
                    <w:t>ICAR-CICR, Nagpur</w:t>
                  </w:r>
                </w:p>
                <w:p w:rsidR="00F21FFE" w:rsidRPr="00F21FFE" w:rsidRDefault="00F21FFE">
                  <w:pPr>
                    <w:rPr>
                      <w:sz w:val="16"/>
                      <w:szCs w:val="16"/>
                    </w:rPr>
                  </w:pPr>
                </w:p>
              </w:txbxContent>
            </v:textbox>
            <w10:wrap type="square"/>
          </v:shape>
        </w:pict>
      </w:r>
      <w:r w:rsidR="00017D90">
        <w:rPr>
          <w:noProof/>
        </w:rPr>
        <w:drawing>
          <wp:anchor distT="0" distB="0" distL="114300" distR="114300" simplePos="0" relativeHeight="251647488" behindDoc="0" locked="0" layoutInCell="1" allowOverlap="1" wp14:anchorId="15882F62" wp14:editId="248E6E96">
            <wp:simplePos x="0" y="0"/>
            <wp:positionH relativeFrom="column">
              <wp:posOffset>3645921</wp:posOffset>
            </wp:positionH>
            <wp:positionV relativeFrom="paragraph">
              <wp:posOffset>5828396</wp:posOffset>
            </wp:positionV>
            <wp:extent cx="3227832" cy="2286000"/>
            <wp:effectExtent l="0" t="0" r="0" b="0"/>
            <wp:wrapSquare wrapText="bothSides"/>
            <wp:docPr id="27" name="Picture 27" descr="F:\SCSP\SCSP 2023-24\Reports\Annual Report\AR Photos 2023\Health Cam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SCSP\SCSP 2023-24\Reports\Annual Report\AR Photos 2023\Health Camp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27832" cy="2286000"/>
                    </a:xfrm>
                    <a:prstGeom prst="rect">
                      <a:avLst/>
                    </a:prstGeom>
                    <a:noFill/>
                    <a:ln w="9525">
                      <a:noFill/>
                      <a:miter lim="800000"/>
                      <a:headEnd/>
                      <a:tailEnd/>
                    </a:ln>
                  </pic:spPr>
                </pic:pic>
              </a:graphicData>
            </a:graphic>
          </wp:anchor>
        </w:drawing>
      </w:r>
      <w:r>
        <w:rPr>
          <w:noProof/>
        </w:rPr>
        <w:pict>
          <v:shape id="_x0000_s1036" type="#_x0000_t202" style="position:absolute;left:0;text-align:left;margin-left:-8.5pt;margin-top:641.45pt;width:289pt;height:34.4pt;z-index:25166387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stroked="f">
            <v:textbox style="mso-next-textbox:#_x0000_s1036">
              <w:txbxContent>
                <w:p w:rsidR="007F26B6" w:rsidRPr="007F26B6" w:rsidRDefault="007F26B6" w:rsidP="007F26B6">
                  <w:pPr>
                    <w:autoSpaceDE w:val="0"/>
                    <w:autoSpaceDN w:val="0"/>
                    <w:adjustRightInd w:val="0"/>
                    <w:spacing w:after="0" w:line="240" w:lineRule="auto"/>
                    <w:jc w:val="center"/>
                    <w:rPr>
                      <w:rFonts w:ascii="Times New Roman" w:eastAsia="Times New Roman" w:hAnsi="Times New Roman"/>
                      <w:b/>
                      <w:bCs/>
                      <w:sz w:val="16"/>
                      <w:szCs w:val="16"/>
                    </w:rPr>
                  </w:pPr>
                  <w:r w:rsidRPr="007F26B6">
                    <w:rPr>
                      <w:rFonts w:ascii="Times New Roman" w:hAnsi="Times New Roman"/>
                      <w:b/>
                      <w:bCs/>
                      <w:sz w:val="16"/>
                      <w:szCs w:val="16"/>
                    </w:rPr>
                    <w:t>COTTON FARMERS WROKSHOP on</w:t>
                  </w:r>
                  <w:r w:rsidRPr="007F26B6">
                    <w:rPr>
                      <w:rFonts w:ascii="Times New Roman" w:eastAsia="Times New Roman" w:hAnsi="Times New Roman"/>
                      <w:b/>
                      <w:bCs/>
                      <w:sz w:val="16"/>
                      <w:szCs w:val="16"/>
                    </w:rPr>
                    <w:t xml:space="preserve"> Pre-Kharip Consultation: Technologies &amp; Best Management Practices for Enhancing Cotton Productivity</w:t>
                  </w:r>
                  <w:r w:rsidRPr="007F26B6">
                    <w:rPr>
                      <w:rFonts w:ascii="Times New Roman" w:hAnsi="Times New Roman"/>
                      <w:b/>
                      <w:bCs/>
                      <w:sz w:val="16"/>
                      <w:szCs w:val="16"/>
                    </w:rPr>
                    <w:t xml:space="preserve"> at </w:t>
                  </w:r>
                  <w:r w:rsidRPr="007F26B6">
                    <w:rPr>
                      <w:rFonts w:ascii="Times New Roman" w:eastAsia="Times New Roman" w:hAnsi="Times New Roman"/>
                      <w:b/>
                      <w:bCs/>
                      <w:sz w:val="16"/>
                      <w:szCs w:val="16"/>
                    </w:rPr>
                    <w:t>ICAR-CICR, Nagpur</w:t>
                  </w:r>
                </w:p>
                <w:p w:rsidR="00D20EA7" w:rsidRPr="007F26B6" w:rsidRDefault="00D20EA7">
                  <w:pPr>
                    <w:rPr>
                      <w:sz w:val="16"/>
                      <w:szCs w:val="16"/>
                    </w:rPr>
                  </w:pPr>
                </w:p>
              </w:txbxContent>
            </v:textbox>
            <w10:wrap type="square"/>
          </v:shape>
        </w:pict>
      </w:r>
      <w:r w:rsidR="00017D90" w:rsidRPr="00F33C8A">
        <w:rPr>
          <w:b/>
          <w:bCs/>
          <w:noProof/>
          <w:szCs w:val="22"/>
        </w:rPr>
        <w:drawing>
          <wp:anchor distT="0" distB="0" distL="114300" distR="114300" simplePos="0" relativeHeight="251648512" behindDoc="0" locked="0" layoutInCell="1" allowOverlap="1" wp14:anchorId="07353BE0" wp14:editId="2046A983">
            <wp:simplePos x="0" y="0"/>
            <wp:positionH relativeFrom="column">
              <wp:posOffset>-92048</wp:posOffset>
            </wp:positionH>
            <wp:positionV relativeFrom="paragraph">
              <wp:posOffset>5833221</wp:posOffset>
            </wp:positionV>
            <wp:extent cx="3657600" cy="2286000"/>
            <wp:effectExtent l="0" t="0" r="0" b="0"/>
            <wp:wrapSquare wrapText="bothSides"/>
            <wp:docPr id="28" name="Picture 28" descr="F:\SCSP\SCSP 2023-24\Reports\Annual Report\AR Photos 2023\19.05.2023 Pre-Kharif\Pre Kharif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SCSP\SCSP 2023-24\Reports\Annual Report\AR Photos 2023\19.05.2023 Pre-Kharif\Pre Kharif 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4303"/>
                    <a:stretch/>
                  </pic:blipFill>
                  <pic:spPr bwMode="auto">
                    <a:xfrm>
                      <a:off x="0" y="0"/>
                      <a:ext cx="3657600" cy="22860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pict>
          <v:shape id="_x0000_s1029" type="#_x0000_t202" style="position:absolute;left:0;text-align:left;margin-left:286.75pt;margin-top:183.15pt;width:249.5pt;height:35.05pt;z-index:25165977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stroked="f">
            <v:textbox>
              <w:txbxContent>
                <w:p w:rsidR="0084648F" w:rsidRPr="0084648F" w:rsidRDefault="0084648F" w:rsidP="0084648F">
                  <w:pPr>
                    <w:spacing w:after="0" w:line="240" w:lineRule="auto"/>
                    <w:jc w:val="center"/>
                    <w:rPr>
                      <w:rFonts w:ascii="Times New Roman" w:hAnsi="Times New Roman"/>
                      <w:b/>
                      <w:bCs/>
                      <w:sz w:val="16"/>
                      <w:szCs w:val="16"/>
                    </w:rPr>
                  </w:pPr>
                  <w:r w:rsidRPr="0084648F">
                    <w:rPr>
                      <w:rFonts w:ascii="Times New Roman" w:hAnsi="Times New Roman"/>
                      <w:b/>
                      <w:bCs/>
                      <w:sz w:val="16"/>
                      <w:szCs w:val="16"/>
                    </w:rPr>
                    <w:t>SC Farmers participated in ‘Farmer Science Congress’ on the occasion of 108</w:t>
                  </w:r>
                  <w:r w:rsidRPr="0084648F">
                    <w:rPr>
                      <w:rFonts w:ascii="Times New Roman" w:hAnsi="Times New Roman"/>
                      <w:b/>
                      <w:bCs/>
                      <w:sz w:val="16"/>
                      <w:szCs w:val="16"/>
                      <w:vertAlign w:val="superscript"/>
                    </w:rPr>
                    <w:t>th</w:t>
                  </w:r>
                  <w:r w:rsidRPr="0084648F">
                    <w:rPr>
                      <w:rFonts w:ascii="Times New Roman" w:hAnsi="Times New Roman"/>
                      <w:b/>
                      <w:bCs/>
                      <w:sz w:val="16"/>
                      <w:szCs w:val="16"/>
                    </w:rPr>
                    <w:t xml:space="preserve"> Indian Science Congress at</w:t>
                  </w:r>
                  <w:r w:rsidRPr="0084648F">
                    <w:rPr>
                      <w:rFonts w:ascii="Times New Roman" w:eastAsia="Times New Roman" w:hAnsi="Times New Roman"/>
                      <w:b/>
                      <w:bCs/>
                      <w:sz w:val="16"/>
                      <w:szCs w:val="16"/>
                    </w:rPr>
                    <w:t xml:space="preserve"> </w:t>
                  </w:r>
                  <w:r w:rsidRPr="0084648F">
                    <w:rPr>
                      <w:rFonts w:ascii="Times New Roman" w:hAnsi="Times New Roman"/>
                      <w:b/>
                      <w:bCs/>
                      <w:sz w:val="16"/>
                      <w:szCs w:val="16"/>
                    </w:rPr>
                    <w:t>RTMNU Campus</w:t>
                  </w:r>
                  <w:r w:rsidRPr="0084648F">
                    <w:rPr>
                      <w:rFonts w:ascii="Times New Roman" w:eastAsia="Times New Roman" w:hAnsi="Times New Roman"/>
                      <w:b/>
                      <w:bCs/>
                      <w:sz w:val="16"/>
                      <w:szCs w:val="16"/>
                    </w:rPr>
                    <w:t>, Nagpur</w:t>
                  </w:r>
                </w:p>
                <w:p w:rsidR="0084648F" w:rsidRPr="0084648F" w:rsidRDefault="0084648F">
                  <w:pPr>
                    <w:rPr>
                      <w:rFonts w:ascii="Times New Roman" w:hAnsi="Times New Roman" w:cs="Times New Roman"/>
                      <w:sz w:val="16"/>
                      <w:szCs w:val="16"/>
                    </w:rPr>
                  </w:pPr>
                </w:p>
              </w:txbxContent>
            </v:textbox>
            <w10:wrap type="square"/>
          </v:shape>
        </w:pict>
      </w:r>
      <w:r>
        <w:rPr>
          <w:noProof/>
        </w:rPr>
        <w:pict>
          <v:shape id="Text Box 2" o:spid="_x0000_s1028" type="#_x0000_t202" style="position:absolute;left:0;text-align:left;margin-left:-2.25pt;margin-top:182.25pt;width:282pt;height:35.55pt;z-index:251658752;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filled="f" stroked="f">
            <v:textbox style="mso-fit-shape-to-text:t">
              <w:txbxContent>
                <w:p w:rsidR="0084648F" w:rsidRPr="0084648F" w:rsidRDefault="0084648F" w:rsidP="0084648F">
                  <w:pPr>
                    <w:spacing w:after="0" w:line="240" w:lineRule="auto"/>
                    <w:jc w:val="center"/>
                    <w:rPr>
                      <w:sz w:val="16"/>
                      <w:szCs w:val="16"/>
                    </w:rPr>
                  </w:pPr>
                  <w:r w:rsidRPr="0084648F">
                    <w:rPr>
                      <w:rFonts w:ascii="Times New Roman" w:hAnsi="Times New Roman"/>
                      <w:b/>
                      <w:bCs/>
                      <w:sz w:val="16"/>
                      <w:szCs w:val="16"/>
                    </w:rPr>
                    <w:t xml:space="preserve">Dr. Y. G. Prasad, Director CICR, Addressing in ‘Farmer </w:t>
                  </w:r>
                  <w:r w:rsidRPr="0084648F">
                    <w:rPr>
                      <w:rFonts w:ascii="Times New Roman" w:hAnsi="Times New Roman" w:cs="Times New Roman"/>
                      <w:b/>
                      <w:bCs/>
                      <w:sz w:val="16"/>
                      <w:szCs w:val="16"/>
                    </w:rPr>
                    <w:t>Science</w:t>
                  </w:r>
                  <w:r w:rsidRPr="0084648F">
                    <w:rPr>
                      <w:rFonts w:ascii="Times New Roman" w:hAnsi="Times New Roman"/>
                      <w:b/>
                      <w:bCs/>
                      <w:sz w:val="16"/>
                      <w:szCs w:val="16"/>
                    </w:rPr>
                    <w:t xml:space="preserve"> Congress’ on the occasion of 108</w:t>
                  </w:r>
                  <w:r w:rsidRPr="0084648F">
                    <w:rPr>
                      <w:rFonts w:ascii="Times New Roman" w:hAnsi="Times New Roman"/>
                      <w:b/>
                      <w:bCs/>
                      <w:sz w:val="16"/>
                      <w:szCs w:val="16"/>
                      <w:vertAlign w:val="superscript"/>
                    </w:rPr>
                    <w:t>th</w:t>
                  </w:r>
                  <w:r w:rsidRPr="0084648F">
                    <w:rPr>
                      <w:rFonts w:ascii="Times New Roman" w:hAnsi="Times New Roman"/>
                      <w:b/>
                      <w:bCs/>
                      <w:sz w:val="16"/>
                      <w:szCs w:val="16"/>
                    </w:rPr>
                    <w:t xml:space="preserve"> Indian Science Congress at</w:t>
                  </w:r>
                  <w:r w:rsidRPr="0084648F">
                    <w:rPr>
                      <w:rFonts w:ascii="Times New Roman" w:eastAsia="Times New Roman" w:hAnsi="Times New Roman"/>
                      <w:b/>
                      <w:bCs/>
                      <w:sz w:val="16"/>
                      <w:szCs w:val="16"/>
                    </w:rPr>
                    <w:t xml:space="preserve"> </w:t>
                  </w:r>
                  <w:r w:rsidRPr="0084648F">
                    <w:rPr>
                      <w:rFonts w:ascii="Times New Roman" w:hAnsi="Times New Roman"/>
                      <w:b/>
                      <w:bCs/>
                      <w:sz w:val="16"/>
                      <w:szCs w:val="16"/>
                    </w:rPr>
                    <w:t>RTMNU Campus</w:t>
                  </w:r>
                  <w:r w:rsidRPr="0084648F">
                    <w:rPr>
                      <w:rFonts w:ascii="Times New Roman" w:eastAsia="Times New Roman" w:hAnsi="Times New Roman"/>
                      <w:b/>
                      <w:bCs/>
                      <w:sz w:val="16"/>
                      <w:szCs w:val="16"/>
                    </w:rPr>
                    <w:t>, Nagpur</w:t>
                  </w:r>
                </w:p>
              </w:txbxContent>
            </v:textbox>
            <w10:wrap type="square"/>
          </v:shape>
        </w:pict>
      </w:r>
      <w:r w:rsidR="0084648F">
        <w:rPr>
          <w:rFonts w:ascii="Times New Roman" w:hAnsi="Times New Roman"/>
          <w:b/>
          <w:bCs/>
          <w:noProof/>
          <w:sz w:val="28"/>
          <w:szCs w:val="28"/>
          <w:u w:val="single"/>
        </w:rPr>
        <w:drawing>
          <wp:anchor distT="0" distB="0" distL="114300" distR="114300" simplePos="0" relativeHeight="251643392" behindDoc="0" locked="0" layoutInCell="1" allowOverlap="1" wp14:anchorId="7070B384" wp14:editId="2EA3B4A2">
            <wp:simplePos x="0" y="0"/>
            <wp:positionH relativeFrom="column">
              <wp:posOffset>-4389</wp:posOffset>
            </wp:positionH>
            <wp:positionV relativeFrom="paragraph">
              <wp:posOffset>3810</wp:posOffset>
            </wp:positionV>
            <wp:extent cx="3566160" cy="22860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66160" cy="2286000"/>
                    </a:xfrm>
                    <a:prstGeom prst="rect">
                      <a:avLst/>
                    </a:prstGeom>
                    <a:noFill/>
                  </pic:spPr>
                </pic:pic>
              </a:graphicData>
            </a:graphic>
            <wp14:sizeRelH relativeFrom="margin">
              <wp14:pctWidth>0</wp14:pctWidth>
            </wp14:sizeRelH>
            <wp14:sizeRelV relativeFrom="margin">
              <wp14:pctHeight>0</wp14:pctHeight>
            </wp14:sizeRelV>
          </wp:anchor>
        </w:drawing>
      </w:r>
      <w:r w:rsidR="0084648F">
        <w:rPr>
          <w:noProof/>
        </w:rPr>
        <w:drawing>
          <wp:anchor distT="0" distB="0" distL="114300" distR="114300" simplePos="0" relativeHeight="251644416" behindDoc="0" locked="0" layoutInCell="1" allowOverlap="1" wp14:anchorId="5955710F" wp14:editId="3DDF2DDB">
            <wp:simplePos x="0" y="0"/>
            <wp:positionH relativeFrom="column">
              <wp:posOffset>3634795</wp:posOffset>
            </wp:positionH>
            <wp:positionV relativeFrom="paragraph">
              <wp:posOffset>2540</wp:posOffset>
            </wp:positionV>
            <wp:extent cx="3163824" cy="2286000"/>
            <wp:effectExtent l="0" t="0" r="0" b="0"/>
            <wp:wrapSquare wrapText="bothSides"/>
            <wp:docPr id="10" name="Picture 10" descr="F:\SCSP\SCSP 2023-24\Reports\Annual Report\AR Photos 2023\05.01.2023 Farmer science congress\FS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CSP\SCSP 2023-24\Reports\Annual Report\AR Photos 2023\05.01.2023 Farmer science congress\FSC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63824" cy="2286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84648F" w:rsidRDefault="0084648F" w:rsidP="00DA2127">
      <w:pPr>
        <w:jc w:val="center"/>
        <w:rPr>
          <w:rFonts w:ascii="Times New Roman" w:hAnsi="Times New Roman"/>
          <w:b/>
          <w:bCs/>
          <w:sz w:val="28"/>
          <w:szCs w:val="28"/>
          <w:u w:val="single"/>
        </w:rPr>
      </w:pPr>
    </w:p>
    <w:p w:rsidR="0084648F" w:rsidRDefault="002A5669" w:rsidP="00DA2127">
      <w:pPr>
        <w:jc w:val="center"/>
        <w:rPr>
          <w:rFonts w:ascii="Times New Roman" w:hAnsi="Times New Roman"/>
          <w:b/>
          <w:bCs/>
          <w:sz w:val="28"/>
          <w:szCs w:val="28"/>
          <w:u w:val="single"/>
        </w:rPr>
      </w:pPr>
      <w:r>
        <w:rPr>
          <w:noProof/>
        </w:rPr>
        <w:lastRenderedPageBreak/>
        <w:pict>
          <v:shape id="_x0000_s1045" type="#_x0000_t202" style="position:absolute;left:0;text-align:left;margin-left:286.1pt;margin-top:604.5pt;width:272.05pt;height:34.4pt;z-index:25166899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stroked="f">
            <v:textbox>
              <w:txbxContent>
                <w:p w:rsidR="009613F4" w:rsidRPr="009613F4" w:rsidRDefault="009613F4" w:rsidP="009613F4">
                  <w:pPr>
                    <w:autoSpaceDE w:val="0"/>
                    <w:autoSpaceDN w:val="0"/>
                    <w:adjustRightInd w:val="0"/>
                    <w:spacing w:after="0" w:line="240" w:lineRule="auto"/>
                    <w:jc w:val="center"/>
                    <w:rPr>
                      <w:rFonts w:ascii="Times New Roman" w:eastAsia="Times New Roman" w:hAnsi="Times New Roman"/>
                      <w:b/>
                      <w:bCs/>
                      <w:sz w:val="16"/>
                      <w:szCs w:val="16"/>
                    </w:rPr>
                  </w:pPr>
                  <w:r w:rsidRPr="009613F4">
                    <w:rPr>
                      <w:rFonts w:ascii="Times New Roman" w:eastAsia="Times New Roman" w:hAnsi="Times New Roman"/>
                      <w:b/>
                      <w:bCs/>
                      <w:sz w:val="16"/>
                      <w:szCs w:val="16"/>
                    </w:rPr>
                    <w:t>One day Workshop for Women Farmers "Training for capacity building and entrepreneurship development of farm women”</w:t>
                  </w:r>
                  <w:r w:rsidRPr="009613F4">
                    <w:rPr>
                      <w:rFonts w:ascii="Times New Roman" w:hAnsi="Times New Roman"/>
                      <w:b/>
                      <w:bCs/>
                      <w:sz w:val="16"/>
                      <w:szCs w:val="16"/>
                    </w:rPr>
                    <w:t xml:space="preserve"> at </w:t>
                  </w:r>
                  <w:r w:rsidRPr="009613F4">
                    <w:rPr>
                      <w:rFonts w:ascii="Times New Roman" w:eastAsia="Times New Roman" w:hAnsi="Times New Roman"/>
                      <w:b/>
                      <w:bCs/>
                      <w:sz w:val="16"/>
                      <w:szCs w:val="16"/>
                    </w:rPr>
                    <w:t>Durgada Ta. Deoli, Dist. Wardha</w:t>
                  </w:r>
                </w:p>
                <w:p w:rsidR="009613F4" w:rsidRPr="009613F4" w:rsidRDefault="009613F4">
                  <w:pPr>
                    <w:rPr>
                      <w:sz w:val="16"/>
                      <w:szCs w:val="16"/>
                    </w:rPr>
                  </w:pPr>
                </w:p>
              </w:txbxContent>
            </v:textbox>
            <w10:wrap type="square"/>
          </v:shape>
        </w:pict>
      </w:r>
      <w:r>
        <w:rPr>
          <w:noProof/>
        </w:rPr>
        <w:pict>
          <v:shape id="_x0000_s1041" type="#_x0000_t202" style="position:absolute;left:0;text-align:left;margin-left:-.3pt;margin-top:604.5pt;width:277.35pt;height:27.7pt;z-index:25166796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CQr4nSKAIAAE4EAAAOAAAAAAAAAAAAAAAAAC4CAABkcnMvZTJvRG9j&#10;LnhtbFBLAQItABQABgAIAAAAIQBIWydy2wAAAAcBAAAPAAAAAAAAAAAAAAAAAIIEAABkcnMvZG93&#10;bnJldi54bWxQSwUGAAAAAAQABADzAAAAigUAAAAA&#10;" stroked="f">
            <v:textbox style="mso-next-textbox:#_x0000_s1041">
              <w:txbxContent>
                <w:p w:rsidR="009539F6" w:rsidRPr="009539F6" w:rsidRDefault="009539F6" w:rsidP="009539F6">
                  <w:pPr>
                    <w:spacing w:after="0"/>
                    <w:jc w:val="center"/>
                    <w:rPr>
                      <w:rFonts w:ascii="Times New Roman" w:hAnsi="Times New Roman"/>
                      <w:b/>
                      <w:bCs/>
                      <w:sz w:val="16"/>
                      <w:szCs w:val="16"/>
                    </w:rPr>
                  </w:pPr>
                  <w:r w:rsidRPr="009539F6">
                    <w:rPr>
                      <w:rFonts w:ascii="Times New Roman" w:hAnsi="Times New Roman"/>
                      <w:b/>
                      <w:bCs/>
                      <w:sz w:val="16"/>
                      <w:szCs w:val="16"/>
                    </w:rPr>
                    <w:t xml:space="preserve">Input Distribution on the occasion of </w:t>
                  </w:r>
                  <w:r w:rsidRPr="009539F6">
                    <w:rPr>
                      <w:rFonts w:ascii="Times New Roman" w:eastAsia="Times New Roman" w:hAnsi="Times New Roman"/>
                      <w:b/>
                      <w:bCs/>
                      <w:sz w:val="16"/>
                      <w:szCs w:val="16"/>
                    </w:rPr>
                    <w:t xml:space="preserve">COTTON FARMERS WROKSHOP </w:t>
                  </w:r>
                  <w:r w:rsidRPr="009539F6">
                    <w:rPr>
                      <w:rFonts w:ascii="Times New Roman" w:hAnsi="Times New Roman"/>
                      <w:b/>
                      <w:bCs/>
                      <w:sz w:val="16"/>
                      <w:szCs w:val="16"/>
                    </w:rPr>
                    <w:t xml:space="preserve">at </w:t>
                  </w:r>
                  <w:r w:rsidRPr="009539F6">
                    <w:rPr>
                      <w:rFonts w:ascii="Times New Roman" w:eastAsia="Times New Roman" w:hAnsi="Times New Roman"/>
                      <w:b/>
                      <w:bCs/>
                      <w:sz w:val="16"/>
                      <w:szCs w:val="16"/>
                    </w:rPr>
                    <w:t>ICAR-CICR, Nagpur</w:t>
                  </w:r>
                </w:p>
                <w:p w:rsidR="009539F6" w:rsidRPr="009539F6" w:rsidRDefault="009539F6">
                  <w:pPr>
                    <w:rPr>
                      <w:sz w:val="16"/>
                      <w:szCs w:val="16"/>
                    </w:rPr>
                  </w:pPr>
                </w:p>
              </w:txbxContent>
            </v:textbox>
            <w10:wrap type="square"/>
          </v:shape>
        </w:pict>
      </w:r>
      <w:r w:rsidR="007D1659">
        <w:rPr>
          <w:rFonts w:ascii="Times New Roman" w:hAnsi="Times New Roman"/>
          <w:b/>
          <w:bCs/>
          <w:noProof/>
          <w:sz w:val="28"/>
          <w:szCs w:val="28"/>
          <w:u w:val="single"/>
        </w:rPr>
        <w:drawing>
          <wp:anchor distT="0" distB="0" distL="114300" distR="114300" simplePos="0" relativeHeight="251654656" behindDoc="0" locked="0" layoutInCell="1" allowOverlap="1" wp14:anchorId="6D571488" wp14:editId="40BB88B0">
            <wp:simplePos x="0" y="0"/>
            <wp:positionH relativeFrom="column">
              <wp:posOffset>3645535</wp:posOffset>
            </wp:positionH>
            <wp:positionV relativeFrom="paragraph">
              <wp:posOffset>5521960</wp:posOffset>
            </wp:positionV>
            <wp:extent cx="3437890" cy="2122805"/>
            <wp:effectExtent l="0" t="0" r="0" b="0"/>
            <wp:wrapSquare wrapText="bothSides"/>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37890" cy="2122805"/>
                    </a:xfrm>
                    <a:prstGeom prst="rect">
                      <a:avLst/>
                    </a:prstGeom>
                    <a:noFill/>
                  </pic:spPr>
                </pic:pic>
              </a:graphicData>
            </a:graphic>
            <wp14:sizeRelH relativeFrom="margin">
              <wp14:pctWidth>0</wp14:pctWidth>
            </wp14:sizeRelH>
            <wp14:sizeRelV relativeFrom="margin">
              <wp14:pctHeight>0</wp14:pctHeight>
            </wp14:sizeRelV>
          </wp:anchor>
        </w:drawing>
      </w:r>
      <w:r w:rsidR="007D1659">
        <w:rPr>
          <w:noProof/>
        </w:rPr>
        <w:drawing>
          <wp:anchor distT="0" distB="0" distL="114300" distR="114300" simplePos="0" relativeHeight="251653632" behindDoc="0" locked="0" layoutInCell="1" allowOverlap="1" wp14:anchorId="65D6139E" wp14:editId="60BB83D1">
            <wp:simplePos x="0" y="0"/>
            <wp:positionH relativeFrom="column">
              <wp:posOffset>11430</wp:posOffset>
            </wp:positionH>
            <wp:positionV relativeFrom="paragraph">
              <wp:posOffset>5521960</wp:posOffset>
            </wp:positionV>
            <wp:extent cx="3513455" cy="2122805"/>
            <wp:effectExtent l="0" t="0" r="0" b="0"/>
            <wp:wrapSquare wrapText="bothSides"/>
            <wp:docPr id="193" name="Picture 193" descr="F:\SCSP\SCSP 2023-24\Reports\Annual Report\AR Photos 2023\30.05.2023COTTON FARMERS WROKSHOP, Pre-Kharip\FW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SCSP\SCSP 2023-24\Reports\Annual Report\AR Photos 2023\30.05.2023COTTON FARMERS WROKSHOP, Pre-Kharip\FW 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13455" cy="212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pict>
          <v:shape id="_x0000_s1040" type="#_x0000_t202" style="position:absolute;left:0;text-align:left;margin-left:3.1pt;margin-top:402.9pt;width:555.05pt;height:16.25pt;z-index:25166694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QhjnJCkCAABOBAAADgAAAAAAAAAAAAAAAAAuAgAAZHJzL2Uyb0Rv&#10;Yy54bWxQSwECLQAUAAYACAAAACEASFsnctsAAAAHAQAADwAAAAAAAAAAAAAAAACDBAAAZHJzL2Rv&#10;d25yZXYueG1sUEsFBgAAAAAEAAQA8wAAAIsFAAAAAA==&#10;" stroked="f">
            <v:textbox>
              <w:txbxContent>
                <w:p w:rsidR="006061BE" w:rsidRPr="006061BE" w:rsidRDefault="006061BE" w:rsidP="006061BE">
                  <w:pPr>
                    <w:spacing w:after="0" w:line="240" w:lineRule="auto"/>
                    <w:jc w:val="center"/>
                    <w:rPr>
                      <w:sz w:val="16"/>
                      <w:szCs w:val="16"/>
                    </w:rPr>
                  </w:pPr>
                  <w:r w:rsidRPr="006061BE">
                    <w:rPr>
                      <w:rFonts w:ascii="Times New Roman" w:hAnsi="Times New Roman"/>
                      <w:b/>
                      <w:bCs/>
                      <w:sz w:val="16"/>
                      <w:szCs w:val="16"/>
                    </w:rPr>
                    <w:t>Farmer-Scientist interaction</w:t>
                  </w:r>
                  <w:r w:rsidRPr="006061BE">
                    <w:rPr>
                      <w:rFonts w:ascii="Times New Roman" w:eastAsia="Times New Roman" w:hAnsi="Times New Roman"/>
                      <w:b/>
                      <w:bCs/>
                      <w:sz w:val="16"/>
                      <w:szCs w:val="16"/>
                    </w:rPr>
                    <w:t xml:space="preserve"> </w:t>
                  </w:r>
                  <w:r w:rsidRPr="006061BE">
                    <w:rPr>
                      <w:rFonts w:ascii="Times New Roman" w:hAnsi="Times New Roman"/>
                      <w:b/>
                      <w:bCs/>
                      <w:sz w:val="16"/>
                      <w:szCs w:val="16"/>
                    </w:rPr>
                    <w:t xml:space="preserve">on the occasion of </w:t>
                  </w:r>
                  <w:r w:rsidRPr="006061BE">
                    <w:rPr>
                      <w:rFonts w:ascii="Times New Roman" w:eastAsia="Times New Roman" w:hAnsi="Times New Roman"/>
                      <w:b/>
                      <w:bCs/>
                      <w:sz w:val="16"/>
                      <w:szCs w:val="16"/>
                    </w:rPr>
                    <w:t xml:space="preserve">COTTON FARMERS WROKSHOP </w:t>
                  </w:r>
                  <w:r w:rsidRPr="006061BE">
                    <w:rPr>
                      <w:rFonts w:ascii="Times New Roman" w:hAnsi="Times New Roman"/>
                      <w:b/>
                      <w:bCs/>
                      <w:sz w:val="16"/>
                      <w:szCs w:val="16"/>
                    </w:rPr>
                    <w:t xml:space="preserve">at </w:t>
                  </w:r>
                  <w:r w:rsidRPr="006061BE">
                    <w:rPr>
                      <w:rFonts w:ascii="Times New Roman" w:eastAsia="Times New Roman" w:hAnsi="Times New Roman"/>
                      <w:b/>
                      <w:bCs/>
                      <w:sz w:val="16"/>
                      <w:szCs w:val="16"/>
                    </w:rPr>
                    <w:t>ICAR-CICR, Nagpur</w:t>
                  </w:r>
                </w:p>
                <w:p w:rsidR="006061BE" w:rsidRPr="006061BE" w:rsidRDefault="006061BE">
                  <w:pPr>
                    <w:rPr>
                      <w:sz w:val="16"/>
                      <w:szCs w:val="16"/>
                    </w:rPr>
                  </w:pPr>
                </w:p>
              </w:txbxContent>
            </v:textbox>
            <w10:wrap type="square"/>
          </v:shape>
        </w:pict>
      </w:r>
      <w:r w:rsidR="006061BE">
        <w:rPr>
          <w:rFonts w:ascii="Times New Roman" w:hAnsi="Times New Roman"/>
          <w:b/>
          <w:bCs/>
          <w:noProof/>
          <w:sz w:val="28"/>
          <w:szCs w:val="28"/>
          <w:u w:val="single"/>
        </w:rPr>
        <w:drawing>
          <wp:anchor distT="0" distB="0" distL="114300" distR="114300" simplePos="0" relativeHeight="251652608" behindDoc="0" locked="0" layoutInCell="1" allowOverlap="1" wp14:anchorId="2BBC211F" wp14:editId="6B4F5CEE">
            <wp:simplePos x="0" y="0"/>
            <wp:positionH relativeFrom="column">
              <wp:posOffset>3645535</wp:posOffset>
            </wp:positionH>
            <wp:positionV relativeFrom="paragraph">
              <wp:posOffset>2965450</wp:posOffset>
            </wp:positionV>
            <wp:extent cx="3434715" cy="2078990"/>
            <wp:effectExtent l="0" t="0" r="0" b="0"/>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34715" cy="2078990"/>
                    </a:xfrm>
                    <a:prstGeom prst="rect">
                      <a:avLst/>
                    </a:prstGeom>
                    <a:noFill/>
                  </pic:spPr>
                </pic:pic>
              </a:graphicData>
            </a:graphic>
            <wp14:sizeRelH relativeFrom="margin">
              <wp14:pctWidth>0</wp14:pctWidth>
            </wp14:sizeRelH>
            <wp14:sizeRelV relativeFrom="margin">
              <wp14:pctHeight>0</wp14:pctHeight>
            </wp14:sizeRelV>
          </wp:anchor>
        </w:drawing>
      </w:r>
      <w:r w:rsidR="006061BE" w:rsidRPr="00B66A72">
        <w:rPr>
          <w:noProof/>
        </w:rPr>
        <w:drawing>
          <wp:anchor distT="0" distB="0" distL="114300" distR="114300" simplePos="0" relativeHeight="251651584" behindDoc="0" locked="0" layoutInCell="1" allowOverlap="1" wp14:anchorId="5EACF8EA" wp14:editId="2CD61CEC">
            <wp:simplePos x="0" y="0"/>
            <wp:positionH relativeFrom="column">
              <wp:posOffset>11430</wp:posOffset>
            </wp:positionH>
            <wp:positionV relativeFrom="paragraph">
              <wp:posOffset>2945765</wp:posOffset>
            </wp:positionV>
            <wp:extent cx="3529965" cy="2107565"/>
            <wp:effectExtent l="0" t="0" r="0" b="0"/>
            <wp:wrapSquare wrapText="bothSides"/>
            <wp:docPr id="31" name="Picture 10" descr="F:\SCSP\SCSP 2023-24\Reports\Annual Report\AR Photos 2023\19.05.2023 Pre-Kharif\Pre-Kharip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SCSP\SCSP 2023-24\Reports\Annual Report\AR Photos 2023\19.05.2023 Pre-Kharif\Pre-Kharip 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29965" cy="21075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pict>
          <v:shape id="_x0000_s1038" type="#_x0000_t202" style="position:absolute;left:0;text-align:left;margin-left:286.1pt;margin-top:187.5pt;width:272.05pt;height:27.55pt;z-index:25166592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rssxUKAIAAE4EAAAOAAAAAAAAAAAAAAAAAC4CAABkcnMvZTJvRG9j&#10;LnhtbFBLAQItABQABgAIAAAAIQBIWydy2wAAAAcBAAAPAAAAAAAAAAAAAAAAAIIEAABkcnMvZG93&#10;bnJldi54bWxQSwUGAAAAAAQABADzAAAAigUAAAAA&#10;" stroked="f">
            <v:textbox>
              <w:txbxContent>
                <w:p w:rsidR="004D227E" w:rsidRPr="004D227E" w:rsidRDefault="004D227E" w:rsidP="004D227E">
                  <w:pPr>
                    <w:spacing w:after="0"/>
                    <w:jc w:val="center"/>
                    <w:rPr>
                      <w:sz w:val="16"/>
                      <w:szCs w:val="16"/>
                    </w:rPr>
                  </w:pPr>
                  <w:r w:rsidRPr="004D227E">
                    <w:rPr>
                      <w:rFonts w:ascii="Times New Roman" w:hAnsi="Times New Roman"/>
                      <w:b/>
                      <w:bCs/>
                      <w:sz w:val="16"/>
                      <w:szCs w:val="16"/>
                    </w:rPr>
                    <w:t xml:space="preserve">Input Distribution on the occasion of </w:t>
                  </w:r>
                  <w:r w:rsidRPr="004D227E">
                    <w:rPr>
                      <w:rFonts w:ascii="Times New Roman" w:eastAsia="Times New Roman" w:hAnsi="Times New Roman"/>
                      <w:b/>
                      <w:bCs/>
                      <w:sz w:val="16"/>
                      <w:szCs w:val="16"/>
                    </w:rPr>
                    <w:t xml:space="preserve">COTTON FARMERS WROKSHOP </w:t>
                  </w:r>
                  <w:r w:rsidRPr="004D227E">
                    <w:rPr>
                      <w:rFonts w:ascii="Times New Roman" w:hAnsi="Times New Roman"/>
                      <w:b/>
                      <w:bCs/>
                      <w:sz w:val="16"/>
                      <w:szCs w:val="16"/>
                    </w:rPr>
                    <w:t xml:space="preserve">at </w:t>
                  </w:r>
                  <w:r w:rsidRPr="004D227E">
                    <w:rPr>
                      <w:rFonts w:ascii="Times New Roman" w:eastAsia="Times New Roman" w:hAnsi="Times New Roman"/>
                      <w:b/>
                      <w:bCs/>
                      <w:sz w:val="16"/>
                      <w:szCs w:val="16"/>
                    </w:rPr>
                    <w:t>ICAR-CICR, Nagpur</w:t>
                  </w:r>
                </w:p>
                <w:p w:rsidR="004D227E" w:rsidRPr="004D227E" w:rsidRDefault="004D227E">
                  <w:pPr>
                    <w:rPr>
                      <w:sz w:val="16"/>
                      <w:szCs w:val="16"/>
                    </w:rPr>
                  </w:pPr>
                </w:p>
              </w:txbxContent>
            </v:textbox>
            <w10:wrap type="square"/>
          </v:shape>
        </w:pict>
      </w:r>
      <w:r>
        <w:rPr>
          <w:noProof/>
        </w:rPr>
        <w:pict>
          <v:shape id="_x0000_s1037" type="#_x0000_t202" style="position:absolute;left:0;text-align:left;margin-left:-.3pt;margin-top:187.5pt;width:281.95pt;height:27.55pt;z-index:25166489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Ki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F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QWioikCAABOBAAADgAAAAAAAAAAAAAAAAAuAgAAZHJzL2Uyb0Rv&#10;Yy54bWxQSwECLQAUAAYACAAAACEASFsnctsAAAAHAQAADwAAAAAAAAAAAAAAAACDBAAAZHJzL2Rv&#10;d25yZXYueG1sUEsFBgAAAAAEAAQA8wAAAIsFAAAAAA==&#10;" stroked="f">
            <v:textbox style="mso-next-textbox:#_x0000_s1037">
              <w:txbxContent>
                <w:p w:rsidR="00DE1BC8" w:rsidRPr="00DE1BC8" w:rsidRDefault="00DE1BC8" w:rsidP="00DE1BC8">
                  <w:pPr>
                    <w:spacing w:after="0"/>
                    <w:jc w:val="center"/>
                    <w:rPr>
                      <w:rFonts w:ascii="Times New Roman" w:hAnsi="Times New Roman"/>
                      <w:b/>
                      <w:bCs/>
                      <w:sz w:val="16"/>
                      <w:szCs w:val="16"/>
                    </w:rPr>
                  </w:pPr>
                  <w:r w:rsidRPr="00DE1BC8">
                    <w:rPr>
                      <w:rFonts w:ascii="Times New Roman" w:hAnsi="Times New Roman"/>
                      <w:b/>
                      <w:bCs/>
                      <w:sz w:val="16"/>
                      <w:szCs w:val="16"/>
                    </w:rPr>
                    <w:t xml:space="preserve">Input Distribution on the occasion of </w:t>
                  </w:r>
                  <w:r w:rsidRPr="00DE1BC8">
                    <w:rPr>
                      <w:rFonts w:ascii="Times New Roman" w:eastAsia="Times New Roman" w:hAnsi="Times New Roman"/>
                      <w:b/>
                      <w:bCs/>
                      <w:sz w:val="16"/>
                      <w:szCs w:val="16"/>
                    </w:rPr>
                    <w:t xml:space="preserve">COTTON FARMERS WROKSHOP </w:t>
                  </w:r>
                  <w:r w:rsidRPr="00DE1BC8">
                    <w:rPr>
                      <w:rFonts w:ascii="Times New Roman" w:hAnsi="Times New Roman"/>
                      <w:b/>
                      <w:bCs/>
                      <w:sz w:val="16"/>
                      <w:szCs w:val="16"/>
                    </w:rPr>
                    <w:t xml:space="preserve">at </w:t>
                  </w:r>
                  <w:r w:rsidRPr="00DE1BC8">
                    <w:rPr>
                      <w:rFonts w:ascii="Times New Roman" w:eastAsia="Times New Roman" w:hAnsi="Times New Roman"/>
                      <w:b/>
                      <w:bCs/>
                      <w:sz w:val="16"/>
                      <w:szCs w:val="16"/>
                    </w:rPr>
                    <w:t>ICAR-CICR, Nagpur</w:t>
                  </w:r>
                </w:p>
                <w:p w:rsidR="00DE1BC8" w:rsidRPr="00DE1BC8" w:rsidRDefault="00DE1BC8">
                  <w:pPr>
                    <w:rPr>
                      <w:sz w:val="16"/>
                      <w:szCs w:val="16"/>
                    </w:rPr>
                  </w:pPr>
                </w:p>
              </w:txbxContent>
            </v:textbox>
            <w10:wrap type="square"/>
          </v:shape>
        </w:pict>
      </w:r>
      <w:r w:rsidR="004D227E">
        <w:rPr>
          <w:noProof/>
        </w:rPr>
        <w:drawing>
          <wp:anchor distT="0" distB="0" distL="114300" distR="114300" simplePos="0" relativeHeight="251650560" behindDoc="0" locked="0" layoutInCell="1" allowOverlap="1" wp14:anchorId="2D206380" wp14:editId="4E95F034">
            <wp:simplePos x="0" y="0"/>
            <wp:positionH relativeFrom="column">
              <wp:posOffset>3645425</wp:posOffset>
            </wp:positionH>
            <wp:positionV relativeFrom="paragraph">
              <wp:posOffset>67310</wp:posOffset>
            </wp:positionV>
            <wp:extent cx="3434715" cy="2286000"/>
            <wp:effectExtent l="0" t="0" r="0" b="0"/>
            <wp:wrapSquare wrapText="bothSides"/>
            <wp:docPr id="30" name="Picture 30" descr="F:\SCSP\SCSP 2023-24\Reports\Annual Report\AR Photos 2023\19.05.2023 Pre-Kharif\Pre-Khari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SCSP\SCSP 2023-24\Reports\Annual Report\AR Photos 2023\19.05.2023 Pre-Kharif\Pre-Kharip 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847" r="1828"/>
                    <a:stretch/>
                  </pic:blipFill>
                  <pic:spPr bwMode="auto">
                    <a:xfrm>
                      <a:off x="0" y="0"/>
                      <a:ext cx="3434715"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C7302">
        <w:rPr>
          <w:noProof/>
        </w:rPr>
        <w:drawing>
          <wp:anchor distT="0" distB="0" distL="114300" distR="114300" simplePos="0" relativeHeight="251649536" behindDoc="0" locked="0" layoutInCell="1" allowOverlap="1" wp14:anchorId="692CD866" wp14:editId="7876B544">
            <wp:simplePos x="0" y="0"/>
            <wp:positionH relativeFrom="column">
              <wp:posOffset>10795</wp:posOffset>
            </wp:positionH>
            <wp:positionV relativeFrom="paragraph">
              <wp:posOffset>71561</wp:posOffset>
            </wp:positionV>
            <wp:extent cx="3575050" cy="2286000"/>
            <wp:effectExtent l="0" t="0" r="0" b="0"/>
            <wp:wrapSquare wrapText="bothSides"/>
            <wp:docPr id="29" name="Picture 29" descr="F:\SCSP\SCSP 2023-24\Reports\Annual Report\AR Photos 2023\19.05.2023 Pre-Kharif\Pre Kharif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SCSP\SCSP 2023-24\Reports\Annual Report\AR Photos 2023\19.05.2023 Pre-Kharif\Pre Kharif 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75050" cy="2286000"/>
                    </a:xfrm>
                    <a:prstGeom prst="rect">
                      <a:avLst/>
                    </a:prstGeom>
                    <a:noFill/>
                    <a:ln w="9525">
                      <a:noFill/>
                      <a:miter lim="800000"/>
                      <a:headEnd/>
                      <a:tailEnd/>
                    </a:ln>
                  </pic:spPr>
                </pic:pic>
              </a:graphicData>
            </a:graphic>
          </wp:anchor>
        </w:drawing>
      </w:r>
    </w:p>
    <w:p w:rsidR="0084648F" w:rsidRDefault="002A5669" w:rsidP="001A7344">
      <w:pPr>
        <w:jc w:val="center"/>
        <w:rPr>
          <w:rFonts w:ascii="Times New Roman" w:hAnsi="Times New Roman"/>
          <w:b/>
          <w:bCs/>
          <w:sz w:val="28"/>
          <w:szCs w:val="28"/>
          <w:u w:val="single"/>
        </w:rPr>
      </w:pPr>
      <w:r>
        <w:rPr>
          <w:noProof/>
        </w:rPr>
        <w:lastRenderedPageBreak/>
        <w:pict>
          <v:shape id="_x0000_s1059" type="#_x0000_t202" style="position:absolute;left:0;text-align:left;margin-left:7.75pt;margin-top:603.6pt;width:267.4pt;height:27.9pt;z-index:25167513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fydMDSkCAABPBAAADgAAAAAAAAAAAAAAAAAuAgAAZHJzL2Uyb0Rv&#10;Yy54bWxQSwECLQAUAAYACAAAACEASFsnctsAAAAHAQAADwAAAAAAAAAAAAAAAACDBAAAZHJzL2Rv&#10;d25yZXYueG1sUEsFBgAAAAAEAAQA8wAAAIsFAAAAAA==&#10;" stroked="f">
            <v:textbox style="mso-next-textbox:#_x0000_s1059">
              <w:txbxContent>
                <w:p w:rsidR="009E35A9" w:rsidRPr="009E35A9" w:rsidRDefault="009E35A9" w:rsidP="009E35A9">
                  <w:pPr>
                    <w:spacing w:after="0"/>
                    <w:jc w:val="center"/>
                    <w:rPr>
                      <w:noProof/>
                      <w:sz w:val="16"/>
                      <w:szCs w:val="16"/>
                    </w:rPr>
                  </w:pPr>
                  <w:r w:rsidRPr="009E35A9">
                    <w:rPr>
                      <w:rFonts w:ascii="Times New Roman" w:hAnsi="Times New Roman"/>
                      <w:b/>
                      <w:bCs/>
                      <w:sz w:val="16"/>
                      <w:szCs w:val="16"/>
                    </w:rPr>
                    <w:t>Wheat seed &amp; Bio-Fertilizer kit</w:t>
                  </w:r>
                  <w:r w:rsidRPr="009E35A9">
                    <w:rPr>
                      <w:rFonts w:ascii="Times New Roman" w:eastAsia="Times New Roman" w:hAnsi="Times New Roman"/>
                      <w:b/>
                      <w:bCs/>
                      <w:sz w:val="16"/>
                      <w:szCs w:val="16"/>
                    </w:rPr>
                    <w:t xml:space="preserve"> distribution to SC farmers at </w:t>
                  </w:r>
                  <w:r w:rsidRPr="009E35A9">
                    <w:rPr>
                      <w:rFonts w:ascii="Times New Roman" w:hAnsi="Times New Roman"/>
                      <w:b/>
                      <w:bCs/>
                      <w:sz w:val="16"/>
                      <w:szCs w:val="16"/>
                    </w:rPr>
                    <w:t>Durgada</w:t>
                  </w:r>
                  <w:r w:rsidRPr="009E35A9">
                    <w:rPr>
                      <w:rFonts w:ascii="Times New Roman" w:eastAsia="Times New Roman" w:hAnsi="Times New Roman"/>
                      <w:b/>
                      <w:bCs/>
                      <w:sz w:val="16"/>
                      <w:szCs w:val="16"/>
                    </w:rPr>
                    <w:t>,</w:t>
                  </w:r>
                  <w:r w:rsidRPr="009E35A9">
                    <w:rPr>
                      <w:rFonts w:ascii="Times New Roman" w:hAnsi="Times New Roman"/>
                      <w:b/>
                      <w:bCs/>
                      <w:sz w:val="16"/>
                      <w:szCs w:val="16"/>
                    </w:rPr>
                    <w:t xml:space="preserve"> Ta. Deoli, Dist. </w:t>
                  </w:r>
                  <w:r w:rsidRPr="009E35A9">
                    <w:rPr>
                      <w:rFonts w:ascii="Times New Roman" w:eastAsia="Times New Roman" w:hAnsi="Times New Roman"/>
                      <w:b/>
                      <w:bCs/>
                      <w:sz w:val="16"/>
                      <w:szCs w:val="16"/>
                    </w:rPr>
                    <w:t xml:space="preserve"> </w:t>
                  </w:r>
                  <w:r w:rsidRPr="009E35A9">
                    <w:rPr>
                      <w:rFonts w:ascii="Times New Roman" w:hAnsi="Times New Roman"/>
                      <w:b/>
                      <w:bCs/>
                      <w:sz w:val="16"/>
                      <w:szCs w:val="16"/>
                    </w:rPr>
                    <w:t>Wardha.</w:t>
                  </w:r>
                </w:p>
                <w:p w:rsidR="009E35A9" w:rsidRPr="009E35A9" w:rsidRDefault="009E35A9">
                  <w:pPr>
                    <w:rPr>
                      <w:sz w:val="16"/>
                      <w:szCs w:val="16"/>
                    </w:rPr>
                  </w:pPr>
                </w:p>
              </w:txbxContent>
            </v:textbox>
            <w10:wrap type="square"/>
          </v:shape>
        </w:pict>
      </w:r>
      <w:r>
        <w:rPr>
          <w:noProof/>
        </w:rPr>
        <w:pict>
          <v:shape id="_x0000_s1057" type="#_x0000_t202" style="position:absolute;left:0;text-align:left;margin-left:285.5pt;margin-top:603.05pt;width:250.75pt;height:29.4pt;z-index:25167411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" stroked="f">
            <v:textbox style="mso-next-textbox:#_x0000_s1057">
              <w:txbxContent>
                <w:p w:rsidR="00640146" w:rsidRPr="00640146" w:rsidRDefault="00640146" w:rsidP="00640146">
                  <w:pPr>
                    <w:jc w:val="center"/>
                    <w:rPr>
                      <w:noProof/>
                      <w:sz w:val="16"/>
                      <w:szCs w:val="16"/>
                    </w:rPr>
                  </w:pPr>
                  <w:r w:rsidRPr="00640146">
                    <w:rPr>
                      <w:rFonts w:ascii="Times New Roman" w:hAnsi="Times New Roman"/>
                      <w:b/>
                      <w:bCs/>
                      <w:sz w:val="16"/>
                      <w:szCs w:val="16"/>
                    </w:rPr>
                    <w:t>Cotton seed &amp; Herbicide</w:t>
                  </w:r>
                  <w:r w:rsidRPr="00640146">
                    <w:rPr>
                      <w:rFonts w:ascii="Times New Roman" w:eastAsia="Times New Roman" w:hAnsi="Times New Roman"/>
                      <w:b/>
                      <w:bCs/>
                      <w:sz w:val="16"/>
                      <w:szCs w:val="16"/>
                    </w:rPr>
                    <w:t xml:space="preserve"> distribution to SC farmers at </w:t>
                  </w:r>
                  <w:r w:rsidRPr="00640146">
                    <w:rPr>
                      <w:rFonts w:ascii="Times New Roman" w:hAnsi="Times New Roman"/>
                      <w:b/>
                      <w:bCs/>
                      <w:sz w:val="16"/>
                      <w:szCs w:val="16"/>
                    </w:rPr>
                    <w:t>Grampanchayat Khobna</w:t>
                  </w:r>
                  <w:r w:rsidRPr="00640146">
                    <w:rPr>
                      <w:rFonts w:ascii="Times New Roman" w:eastAsia="Times New Roman" w:hAnsi="Times New Roman"/>
                      <w:b/>
                      <w:bCs/>
                      <w:sz w:val="16"/>
                      <w:szCs w:val="16"/>
                    </w:rPr>
                    <w:t>,</w:t>
                  </w:r>
                  <w:r w:rsidRPr="00640146">
                    <w:rPr>
                      <w:rFonts w:ascii="Times New Roman" w:hAnsi="Times New Roman"/>
                      <w:b/>
                      <w:bCs/>
                      <w:sz w:val="16"/>
                      <w:szCs w:val="16"/>
                    </w:rPr>
                    <w:t xml:space="preserve"> Ta. Kuhi, Dist. </w:t>
                  </w:r>
                  <w:r w:rsidRPr="00640146">
                    <w:rPr>
                      <w:rFonts w:ascii="Times New Roman" w:eastAsia="Times New Roman" w:hAnsi="Times New Roman"/>
                      <w:b/>
                      <w:bCs/>
                      <w:sz w:val="16"/>
                      <w:szCs w:val="16"/>
                    </w:rPr>
                    <w:t xml:space="preserve"> Nagpur</w:t>
                  </w:r>
                </w:p>
                <w:p w:rsidR="00640146" w:rsidRPr="00640146" w:rsidRDefault="00640146">
                  <w:pPr>
                    <w:rPr>
                      <w:sz w:val="16"/>
                      <w:szCs w:val="16"/>
                    </w:rPr>
                  </w:pPr>
                </w:p>
              </w:txbxContent>
            </v:textbox>
            <w10:wrap type="square"/>
          </v:shape>
        </w:pict>
      </w:r>
      <w:r w:rsidR="00621639">
        <w:rPr>
          <w:rFonts w:ascii="Times New Roman" w:hAnsi="Times New Roman"/>
          <w:b/>
          <w:bCs/>
          <w:noProof/>
          <w:sz w:val="28"/>
          <w:szCs w:val="28"/>
          <w:u w:val="single"/>
        </w:rPr>
        <w:drawing>
          <wp:anchor distT="0" distB="0" distL="114300" distR="114300" simplePos="0" relativeHeight="251657728" behindDoc="0" locked="0" layoutInCell="1" allowOverlap="1" wp14:anchorId="1D17EF70" wp14:editId="3A495BAD">
            <wp:simplePos x="0" y="0"/>
            <wp:positionH relativeFrom="column">
              <wp:posOffset>99060</wp:posOffset>
            </wp:positionH>
            <wp:positionV relativeFrom="paragraph">
              <wp:posOffset>5701030</wp:posOffset>
            </wp:positionV>
            <wp:extent cx="3378835" cy="1934210"/>
            <wp:effectExtent l="0" t="0" r="0" b="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5640" b="23245"/>
                    <a:stretch/>
                  </pic:blipFill>
                  <pic:spPr bwMode="auto">
                    <a:xfrm>
                      <a:off x="0" y="0"/>
                      <a:ext cx="3378835" cy="19342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1639">
        <w:rPr>
          <w:rFonts w:ascii="Times New Roman" w:hAnsi="Times New Roman"/>
          <w:b/>
          <w:bCs/>
          <w:noProof/>
          <w:sz w:val="28"/>
          <w:szCs w:val="28"/>
          <w:u w:val="single"/>
        </w:rPr>
        <w:drawing>
          <wp:anchor distT="0" distB="0" distL="114300" distR="114300" simplePos="0" relativeHeight="251656704" behindDoc="1" locked="0" layoutInCell="1" allowOverlap="1" wp14:anchorId="2020E2F5" wp14:editId="28AF9591">
            <wp:simplePos x="0" y="0"/>
            <wp:positionH relativeFrom="column">
              <wp:posOffset>3621405</wp:posOffset>
            </wp:positionH>
            <wp:positionV relativeFrom="paragraph">
              <wp:posOffset>5700064</wp:posOffset>
            </wp:positionV>
            <wp:extent cx="3186430" cy="1934210"/>
            <wp:effectExtent l="0" t="0" r="0" b="0"/>
            <wp:wrapTight wrapText="bothSides">
              <wp:wrapPolygon edited="0">
                <wp:start x="0" y="0"/>
                <wp:lineTo x="0" y="21487"/>
                <wp:lineTo x="21436" y="21487"/>
                <wp:lineTo x="21436" y="0"/>
                <wp:lineTo x="0" y="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86430" cy="1934210"/>
                    </a:xfrm>
                    <a:prstGeom prst="rect">
                      <a:avLst/>
                    </a:prstGeom>
                    <a:noFill/>
                  </pic:spPr>
                </pic:pic>
              </a:graphicData>
            </a:graphic>
            <wp14:sizeRelH relativeFrom="margin">
              <wp14:pctWidth>0</wp14:pctWidth>
            </wp14:sizeRelH>
            <wp14:sizeRelV relativeFrom="margin">
              <wp14:pctHeight>0</wp14:pctHeight>
            </wp14:sizeRelV>
          </wp:anchor>
        </w:drawing>
      </w:r>
      <w:r>
        <w:rPr>
          <w:noProof/>
        </w:rPr>
        <w:pict>
          <v:shape id="_x0000_s1049" type="#_x0000_t202" style="position:absolute;left:0;text-align:left;margin-left:282.35pt;margin-top:180.5pt;width:243.9pt;height:25.7pt;z-index:25167104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j8SKQIAAE8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CybngWqoD4itRbGDseJxE0L9gclPXZ3Sd33PbOC&#10;EvVBozzLbDYL4xCN2fwGuST22lNde5jmCFVST8m43fg4QpE4c48ybmUkOOg9ZnLKGbs28n6asDAW&#10;13aM+vUfWP8E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3F4/EikCAABPBAAADgAAAAAAAAAAAAAAAAAuAgAAZHJzL2Uyb0Rv&#10;Yy54bWxQSwECLQAUAAYACAAAACEASFsnctsAAAAHAQAADwAAAAAAAAAAAAAAAACDBAAAZHJzL2Rv&#10;d25yZXYueG1sUEsFBgAAAAAEAAQA8wAAAIsFAAAAAA==&#10;" stroked="f">
            <v:textbox style="mso-next-textbox:#_x0000_s1049">
              <w:txbxContent>
                <w:p w:rsidR="00FD3BDE" w:rsidRPr="00FD3BDE" w:rsidRDefault="00FD3BDE" w:rsidP="00FD3BDE">
                  <w:pPr>
                    <w:spacing w:after="0"/>
                    <w:jc w:val="center"/>
                    <w:rPr>
                      <w:rFonts w:ascii="Times New Roman" w:hAnsi="Times New Roman" w:cs="Times New Roman"/>
                      <w:b/>
                      <w:bCs/>
                      <w:sz w:val="16"/>
                      <w:szCs w:val="16"/>
                    </w:rPr>
                  </w:pPr>
                  <w:r w:rsidRPr="00FD3BDE">
                    <w:rPr>
                      <w:rFonts w:ascii="Times New Roman" w:hAnsi="Times New Roman" w:cs="Times New Roman"/>
                      <w:b/>
                      <w:bCs/>
                      <w:sz w:val="16"/>
                      <w:szCs w:val="16"/>
                    </w:rPr>
                    <w:t>Shri. Dadaji Lad addressing farmers, on the occasion of Kisan Mela At. ICAR-CICR, Nagpur</w:t>
                  </w:r>
                </w:p>
                <w:p w:rsidR="00FD3BDE" w:rsidRPr="00FD3BDE" w:rsidRDefault="00FD3BDE">
                  <w:pPr>
                    <w:rPr>
                      <w:sz w:val="16"/>
                      <w:szCs w:val="16"/>
                    </w:rPr>
                  </w:pPr>
                </w:p>
              </w:txbxContent>
            </v:textbox>
            <w10:wrap type="square"/>
          </v:shape>
        </w:pict>
      </w:r>
      <w:r>
        <w:rPr>
          <w:noProof/>
        </w:rPr>
        <w:pict>
          <v:shape id="_x0000_s1047" type="#_x0000_t202" style="position:absolute;left:0;text-align:left;margin-left:10.35pt;margin-top:180.5pt;width:264.8pt;height:25.7pt;z-index:25167001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O6VHkKAIAAE8EAAAOAAAAAAAAAAAAAAAAAC4CAABkcnMvZTJvRG9j&#10;LnhtbFBLAQItABQABgAIAAAAIQBIWydy2wAAAAcBAAAPAAAAAAAAAAAAAAAAAIIEAABkcnMvZG93&#10;bnJldi54bWxQSwUGAAAAAAQABADzAAAAigUAAAAA&#10;" stroked="f">
            <v:textbox style="mso-next-textbox:#_x0000_s1047">
              <w:txbxContent>
                <w:p w:rsidR="007A3F1F" w:rsidRPr="007A3F1F" w:rsidRDefault="007A3F1F" w:rsidP="007A3F1F">
                  <w:pPr>
                    <w:autoSpaceDE w:val="0"/>
                    <w:autoSpaceDN w:val="0"/>
                    <w:adjustRightInd w:val="0"/>
                    <w:spacing w:after="0" w:line="240" w:lineRule="auto"/>
                    <w:jc w:val="center"/>
                    <w:rPr>
                      <w:rFonts w:ascii="Times New Roman" w:eastAsia="Times New Roman" w:hAnsi="Times New Roman"/>
                      <w:b/>
                      <w:bCs/>
                      <w:sz w:val="16"/>
                      <w:szCs w:val="16"/>
                    </w:rPr>
                  </w:pPr>
                  <w:r w:rsidRPr="007A3F1F">
                    <w:rPr>
                      <w:rFonts w:ascii="Times New Roman" w:hAnsi="Times New Roman"/>
                      <w:b/>
                      <w:bCs/>
                      <w:sz w:val="16"/>
                      <w:szCs w:val="16"/>
                    </w:rPr>
                    <w:t xml:space="preserve">Farmers meet </w:t>
                  </w:r>
                  <w:r w:rsidRPr="007A3F1F">
                    <w:rPr>
                      <w:rFonts w:ascii="Times New Roman" w:eastAsia="Times New Roman" w:hAnsi="Times New Roman"/>
                      <w:b/>
                      <w:bCs/>
                      <w:sz w:val="16"/>
                      <w:szCs w:val="16"/>
                    </w:rPr>
                    <w:t>on the occas</w:t>
                  </w:r>
                  <w:r w:rsidRPr="007A3F1F">
                    <w:rPr>
                      <w:rFonts w:ascii="Times New Roman" w:hAnsi="Times New Roman"/>
                      <w:b/>
                      <w:bCs/>
                      <w:sz w:val="16"/>
                      <w:szCs w:val="16"/>
                    </w:rPr>
                    <w:t>ion of PM kisan Samman Sammelan at ICAR-CICR, Nagpur</w:t>
                  </w:r>
                </w:p>
                <w:p w:rsidR="007A3F1F" w:rsidRPr="007A3F1F" w:rsidRDefault="007A3F1F">
                  <w:pPr>
                    <w:rPr>
                      <w:sz w:val="16"/>
                      <w:szCs w:val="16"/>
                    </w:rPr>
                  </w:pPr>
                </w:p>
              </w:txbxContent>
            </v:textbox>
            <w10:wrap type="square"/>
          </v:shape>
        </w:pict>
      </w:r>
      <w:r w:rsidR="00621639">
        <w:rPr>
          <w:rFonts w:ascii="Times New Roman" w:hAnsi="Times New Roman"/>
          <w:b/>
          <w:bCs/>
          <w:noProof/>
          <w:sz w:val="28"/>
          <w:szCs w:val="28"/>
          <w:u w:val="single"/>
        </w:rPr>
        <w:drawing>
          <wp:anchor distT="0" distB="0" distL="114300" distR="114300" simplePos="0" relativeHeight="251641344" behindDoc="0" locked="0" layoutInCell="1" allowOverlap="1" wp14:anchorId="78D6EBA5" wp14:editId="681B2235">
            <wp:simplePos x="0" y="0"/>
            <wp:positionH relativeFrom="column">
              <wp:posOffset>3573780</wp:posOffset>
            </wp:positionH>
            <wp:positionV relativeFrom="paragraph">
              <wp:posOffset>186690</wp:posOffset>
            </wp:positionV>
            <wp:extent cx="3180080" cy="2084705"/>
            <wp:effectExtent l="0" t="0" r="0" b="0"/>
            <wp:wrapSquare wrapText="bothSides"/>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1921"/>
                    <a:stretch/>
                  </pic:blipFill>
                  <pic:spPr bwMode="auto">
                    <a:xfrm>
                      <a:off x="0" y="0"/>
                      <a:ext cx="3180080" cy="20847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1639">
        <w:rPr>
          <w:rFonts w:ascii="Times New Roman" w:hAnsi="Times New Roman"/>
          <w:b/>
          <w:bCs/>
          <w:noProof/>
          <w:sz w:val="28"/>
          <w:szCs w:val="28"/>
          <w:u w:val="single"/>
        </w:rPr>
        <w:drawing>
          <wp:anchor distT="0" distB="0" distL="114300" distR="114300" simplePos="0" relativeHeight="251640320" behindDoc="0" locked="0" layoutInCell="1" allowOverlap="1" wp14:anchorId="73FC4276" wp14:editId="2F8EA8B2">
            <wp:simplePos x="0" y="0"/>
            <wp:positionH relativeFrom="column">
              <wp:posOffset>138430</wp:posOffset>
            </wp:positionH>
            <wp:positionV relativeFrom="paragraph">
              <wp:posOffset>186055</wp:posOffset>
            </wp:positionV>
            <wp:extent cx="3337560" cy="2084705"/>
            <wp:effectExtent l="0" t="0" r="0" b="0"/>
            <wp:wrapSquare wrapText="bothSides"/>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37560" cy="2084705"/>
                    </a:xfrm>
                    <a:prstGeom prst="rect">
                      <a:avLst/>
                    </a:prstGeom>
                    <a:noFill/>
                  </pic:spPr>
                </pic:pic>
              </a:graphicData>
            </a:graphic>
            <wp14:sizeRelH relativeFrom="margin">
              <wp14:pctWidth>0</wp14:pctWidth>
            </wp14:sizeRelH>
            <wp14:sizeRelV relativeFrom="margin">
              <wp14:pctHeight>0</wp14:pctHeight>
            </wp14:sizeRelV>
          </wp:anchor>
        </w:drawing>
      </w:r>
      <w:r w:rsidR="00621639">
        <w:rPr>
          <w:rFonts w:ascii="Times New Roman" w:hAnsi="Times New Roman"/>
          <w:b/>
          <w:bCs/>
          <w:noProof/>
          <w:sz w:val="28"/>
          <w:szCs w:val="28"/>
          <w:u w:val="single"/>
        </w:rPr>
        <w:drawing>
          <wp:anchor distT="0" distB="0" distL="114300" distR="114300" simplePos="0" relativeHeight="251655680" behindDoc="0" locked="0" layoutInCell="1" allowOverlap="1" wp14:anchorId="0EEA8A03" wp14:editId="56BD444B">
            <wp:simplePos x="0" y="0"/>
            <wp:positionH relativeFrom="column">
              <wp:posOffset>3621405</wp:posOffset>
            </wp:positionH>
            <wp:positionV relativeFrom="paragraph">
              <wp:posOffset>3001010</wp:posOffset>
            </wp:positionV>
            <wp:extent cx="3210560" cy="1828800"/>
            <wp:effectExtent l="0" t="0" r="0" b="0"/>
            <wp:wrapSquare wrapText="bothSides"/>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6774"/>
                    <a:stretch/>
                  </pic:blipFill>
                  <pic:spPr bwMode="auto">
                    <a:xfrm>
                      <a:off x="0" y="0"/>
                      <a:ext cx="3210560" cy="1828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1639">
        <w:rPr>
          <w:rFonts w:ascii="Times New Roman" w:hAnsi="Times New Roman"/>
          <w:b/>
          <w:bCs/>
          <w:noProof/>
          <w:sz w:val="28"/>
          <w:szCs w:val="28"/>
          <w:u w:val="single"/>
        </w:rPr>
        <w:drawing>
          <wp:anchor distT="0" distB="0" distL="114300" distR="114300" simplePos="0" relativeHeight="251642368" behindDoc="0" locked="0" layoutInCell="1" allowOverlap="1" wp14:anchorId="35F1DBB8" wp14:editId="1A86FFF5">
            <wp:simplePos x="0" y="0"/>
            <wp:positionH relativeFrom="column">
              <wp:posOffset>122914</wp:posOffset>
            </wp:positionH>
            <wp:positionV relativeFrom="paragraph">
              <wp:posOffset>3001590</wp:posOffset>
            </wp:positionV>
            <wp:extent cx="3378835" cy="1828165"/>
            <wp:effectExtent l="0" t="0" r="0" b="0"/>
            <wp:wrapSquare wrapText="bothSides"/>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78835" cy="1828165"/>
                    </a:xfrm>
                    <a:prstGeom prst="rect">
                      <a:avLst/>
                    </a:prstGeom>
                    <a:noFill/>
                  </pic:spPr>
                </pic:pic>
              </a:graphicData>
            </a:graphic>
            <wp14:sizeRelH relativeFrom="margin">
              <wp14:pctWidth>0</wp14:pctWidth>
            </wp14:sizeRelH>
          </wp:anchor>
        </w:drawing>
      </w:r>
      <w:r>
        <w:rPr>
          <w:noProof/>
        </w:rPr>
        <w:pict>
          <v:shape id="_x0000_s1053" type="#_x0000_t202" style="position:absolute;left:0;text-align:left;margin-left:282.35pt;margin-top:385.85pt;width:253.9pt;height:29.55pt;z-index:25167308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8+TLSikCAABPBAAADgAAAAAAAAAAAAAAAAAuAgAAZHJzL2Uyb0Rv&#10;Yy54bWxQSwECLQAUAAYACAAAACEASFsnctsAAAAHAQAADwAAAAAAAAAAAAAAAACDBAAAZHJzL2Rv&#10;d25yZXYueG1sUEsFBgAAAAAEAAQA8wAAAIsFAAAAAA==&#10;" stroked="f">
            <v:textbox style="mso-next-textbox:#_x0000_s1053">
              <w:txbxContent>
                <w:p w:rsidR="00D55B1F" w:rsidRPr="00D55B1F" w:rsidRDefault="00D55B1F" w:rsidP="00D55B1F">
                  <w:pPr>
                    <w:jc w:val="center"/>
                    <w:rPr>
                      <w:noProof/>
                      <w:sz w:val="16"/>
                      <w:szCs w:val="16"/>
                    </w:rPr>
                  </w:pPr>
                  <w:r w:rsidRPr="00D55B1F">
                    <w:rPr>
                      <w:rFonts w:ascii="Times New Roman" w:hAnsi="Times New Roman"/>
                      <w:b/>
                      <w:bCs/>
                      <w:sz w:val="16"/>
                      <w:szCs w:val="16"/>
                    </w:rPr>
                    <w:t>Tur</w:t>
                  </w:r>
                  <w:r w:rsidRPr="00D55B1F">
                    <w:rPr>
                      <w:rFonts w:ascii="Times New Roman" w:eastAsia="Times New Roman" w:hAnsi="Times New Roman"/>
                      <w:b/>
                      <w:bCs/>
                      <w:sz w:val="16"/>
                      <w:szCs w:val="16"/>
                    </w:rPr>
                    <w:t xml:space="preserve"> seed</w:t>
                  </w:r>
                  <w:r w:rsidRPr="00D55B1F">
                    <w:rPr>
                      <w:rFonts w:ascii="Times New Roman" w:hAnsi="Times New Roman"/>
                      <w:b/>
                      <w:bCs/>
                      <w:sz w:val="16"/>
                      <w:szCs w:val="16"/>
                    </w:rPr>
                    <w:t xml:space="preserve"> &amp; Bio-Fertilizer</w:t>
                  </w:r>
                  <w:r w:rsidRPr="00D55B1F">
                    <w:rPr>
                      <w:rFonts w:ascii="Times New Roman" w:eastAsia="Times New Roman" w:hAnsi="Times New Roman"/>
                      <w:b/>
                      <w:bCs/>
                      <w:sz w:val="16"/>
                      <w:szCs w:val="16"/>
                    </w:rPr>
                    <w:t xml:space="preserve"> distribution to SC farmers at ICAR-CICR, Nagpur</w:t>
                  </w:r>
                </w:p>
                <w:p w:rsidR="00D55B1F" w:rsidRPr="00D55B1F" w:rsidRDefault="00D55B1F">
                  <w:pPr>
                    <w:rPr>
                      <w:sz w:val="16"/>
                      <w:szCs w:val="16"/>
                    </w:rPr>
                  </w:pPr>
                </w:p>
              </w:txbxContent>
            </v:textbox>
            <w10:wrap type="square"/>
          </v:shape>
        </w:pict>
      </w:r>
      <w:r>
        <w:rPr>
          <w:noProof/>
        </w:rPr>
        <w:pict>
          <v:shape id="_x0000_s1051" type="#_x0000_t202" style="position:absolute;left:0;text-align:left;margin-left:7.75pt;margin-top:385.85pt;width:269.55pt;height:18.8pt;z-index:25167206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IVOlvCkCAABPBAAADgAAAAAAAAAAAAAAAAAuAgAAZHJzL2Uyb0Rv&#10;Yy54bWxQSwECLQAUAAYACAAAACEASFsnctsAAAAHAQAADwAAAAAAAAAAAAAAAACDBAAAZHJzL2Rv&#10;d25yZXYueG1sUEsFBgAAAAAEAAQA8wAAAIsFAAAAAA==&#10;" stroked="f">
            <v:textbox style="mso-next-textbox:#_x0000_s1051">
              <w:txbxContent>
                <w:p w:rsidR="00501221" w:rsidRPr="00501221" w:rsidRDefault="00501221" w:rsidP="00501221">
                  <w:pPr>
                    <w:spacing w:after="0"/>
                    <w:jc w:val="center"/>
                    <w:rPr>
                      <w:rFonts w:ascii="Times New Roman" w:hAnsi="Times New Roman"/>
                      <w:b/>
                      <w:bCs/>
                      <w:sz w:val="16"/>
                      <w:szCs w:val="16"/>
                    </w:rPr>
                  </w:pPr>
                  <w:r w:rsidRPr="00501221">
                    <w:rPr>
                      <w:rFonts w:ascii="Times New Roman" w:eastAsia="Times New Roman" w:hAnsi="Times New Roman"/>
                      <w:b/>
                      <w:bCs/>
                      <w:sz w:val="16"/>
                      <w:szCs w:val="16"/>
                    </w:rPr>
                    <w:t xml:space="preserve">Input distribution on the occasion of </w:t>
                  </w:r>
                  <w:r w:rsidRPr="00501221">
                    <w:rPr>
                      <w:rFonts w:ascii="Times New Roman" w:hAnsi="Times New Roman"/>
                      <w:b/>
                      <w:bCs/>
                      <w:sz w:val="16"/>
                      <w:szCs w:val="16"/>
                    </w:rPr>
                    <w:t>Kisan Mela</w:t>
                  </w:r>
                  <w:r w:rsidRPr="00501221">
                    <w:rPr>
                      <w:rFonts w:ascii="Times New Roman" w:eastAsia="Times New Roman" w:hAnsi="Times New Roman"/>
                      <w:b/>
                      <w:bCs/>
                      <w:sz w:val="16"/>
                      <w:szCs w:val="16"/>
                    </w:rPr>
                    <w:t xml:space="preserve"> at. ICAR-CICR, Nagpur</w:t>
                  </w:r>
                </w:p>
                <w:p w:rsidR="00501221" w:rsidRPr="00501221" w:rsidRDefault="00501221">
                  <w:pPr>
                    <w:rPr>
                      <w:sz w:val="16"/>
                      <w:szCs w:val="16"/>
                    </w:rPr>
                  </w:pPr>
                </w:p>
              </w:txbxContent>
            </v:textbox>
            <w10:wrap type="square"/>
          </v:shape>
        </w:pict>
      </w:r>
    </w:p>
    <w:sectPr w:rsidR="0084648F" w:rsidSect="00877529">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696B1A"/>
    <w:multiLevelType w:val="multilevel"/>
    <w:tmpl w:val="59696B1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5D4560AF"/>
    <w:multiLevelType w:val="multilevel"/>
    <w:tmpl w:val="5D4560A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77426E95"/>
    <w:multiLevelType w:val="multilevel"/>
    <w:tmpl w:val="77426E95"/>
    <w:lvl w:ilvl="0">
      <w:start w:val="1"/>
      <w:numFmt w:val="bullet"/>
      <w:lvlText w:val=""/>
      <w:lvlJc w:val="left"/>
      <w:pPr>
        <w:ind w:left="1179" w:hanging="360"/>
      </w:pPr>
      <w:rPr>
        <w:rFonts w:ascii="Symbol" w:hAnsi="Symbol" w:hint="default"/>
      </w:rPr>
    </w:lvl>
    <w:lvl w:ilvl="1">
      <w:start w:val="1"/>
      <w:numFmt w:val="bullet"/>
      <w:lvlText w:val="o"/>
      <w:lvlJc w:val="left"/>
      <w:pPr>
        <w:ind w:left="1899" w:hanging="360"/>
      </w:pPr>
      <w:rPr>
        <w:rFonts w:ascii="Courier New" w:hAnsi="Courier New" w:cs="Courier New" w:hint="default"/>
      </w:rPr>
    </w:lvl>
    <w:lvl w:ilvl="2">
      <w:start w:val="1"/>
      <w:numFmt w:val="bullet"/>
      <w:lvlText w:val=""/>
      <w:lvlJc w:val="left"/>
      <w:pPr>
        <w:ind w:left="2619" w:hanging="360"/>
      </w:pPr>
      <w:rPr>
        <w:rFonts w:ascii="Wingdings" w:hAnsi="Wingdings" w:hint="default"/>
      </w:rPr>
    </w:lvl>
    <w:lvl w:ilvl="3">
      <w:start w:val="1"/>
      <w:numFmt w:val="bullet"/>
      <w:lvlText w:val=""/>
      <w:lvlJc w:val="left"/>
      <w:pPr>
        <w:ind w:left="3339" w:hanging="360"/>
      </w:pPr>
      <w:rPr>
        <w:rFonts w:ascii="Symbol" w:hAnsi="Symbol" w:hint="default"/>
      </w:rPr>
    </w:lvl>
    <w:lvl w:ilvl="4">
      <w:start w:val="1"/>
      <w:numFmt w:val="bullet"/>
      <w:lvlText w:val="o"/>
      <w:lvlJc w:val="left"/>
      <w:pPr>
        <w:ind w:left="4059" w:hanging="360"/>
      </w:pPr>
      <w:rPr>
        <w:rFonts w:ascii="Courier New" w:hAnsi="Courier New" w:cs="Courier New" w:hint="default"/>
      </w:rPr>
    </w:lvl>
    <w:lvl w:ilvl="5">
      <w:start w:val="1"/>
      <w:numFmt w:val="bullet"/>
      <w:lvlText w:val=""/>
      <w:lvlJc w:val="left"/>
      <w:pPr>
        <w:ind w:left="4779" w:hanging="360"/>
      </w:pPr>
      <w:rPr>
        <w:rFonts w:ascii="Wingdings" w:hAnsi="Wingdings" w:hint="default"/>
      </w:rPr>
    </w:lvl>
    <w:lvl w:ilvl="6">
      <w:start w:val="1"/>
      <w:numFmt w:val="bullet"/>
      <w:lvlText w:val=""/>
      <w:lvlJc w:val="left"/>
      <w:pPr>
        <w:ind w:left="5499" w:hanging="360"/>
      </w:pPr>
      <w:rPr>
        <w:rFonts w:ascii="Symbol" w:hAnsi="Symbol" w:hint="default"/>
      </w:rPr>
    </w:lvl>
    <w:lvl w:ilvl="7">
      <w:start w:val="1"/>
      <w:numFmt w:val="bullet"/>
      <w:lvlText w:val="o"/>
      <w:lvlJc w:val="left"/>
      <w:pPr>
        <w:ind w:left="6219" w:hanging="360"/>
      </w:pPr>
      <w:rPr>
        <w:rFonts w:ascii="Courier New" w:hAnsi="Courier New" w:cs="Courier New" w:hint="default"/>
      </w:rPr>
    </w:lvl>
    <w:lvl w:ilvl="8">
      <w:start w:val="1"/>
      <w:numFmt w:val="bullet"/>
      <w:lvlText w:val=""/>
      <w:lvlJc w:val="left"/>
      <w:pPr>
        <w:ind w:left="6939"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6C0E6B"/>
    <w:rsid w:val="000002A7"/>
    <w:rsid w:val="00004174"/>
    <w:rsid w:val="00017D90"/>
    <w:rsid w:val="00070A76"/>
    <w:rsid w:val="000809E8"/>
    <w:rsid w:val="000904A0"/>
    <w:rsid w:val="000A1676"/>
    <w:rsid w:val="000A557E"/>
    <w:rsid w:val="000C1906"/>
    <w:rsid w:val="000C25A2"/>
    <w:rsid w:val="000C5ED9"/>
    <w:rsid w:val="000F6A9D"/>
    <w:rsid w:val="000F7552"/>
    <w:rsid w:val="00154157"/>
    <w:rsid w:val="0017515A"/>
    <w:rsid w:val="001A7344"/>
    <w:rsid w:val="001C73C1"/>
    <w:rsid w:val="0021446F"/>
    <w:rsid w:val="00242625"/>
    <w:rsid w:val="00281772"/>
    <w:rsid w:val="00295800"/>
    <w:rsid w:val="002A5669"/>
    <w:rsid w:val="002B1DBE"/>
    <w:rsid w:val="002B5FFE"/>
    <w:rsid w:val="002B7591"/>
    <w:rsid w:val="002D58DB"/>
    <w:rsid w:val="002E6653"/>
    <w:rsid w:val="002F20D0"/>
    <w:rsid w:val="00302932"/>
    <w:rsid w:val="00316CB4"/>
    <w:rsid w:val="003247D7"/>
    <w:rsid w:val="00341A6A"/>
    <w:rsid w:val="003547D5"/>
    <w:rsid w:val="00354C60"/>
    <w:rsid w:val="0038219B"/>
    <w:rsid w:val="003914E6"/>
    <w:rsid w:val="003B5F9F"/>
    <w:rsid w:val="00427BFA"/>
    <w:rsid w:val="0043318F"/>
    <w:rsid w:val="00433347"/>
    <w:rsid w:val="00440235"/>
    <w:rsid w:val="00441C08"/>
    <w:rsid w:val="004738BD"/>
    <w:rsid w:val="00480D12"/>
    <w:rsid w:val="00481B4B"/>
    <w:rsid w:val="00492222"/>
    <w:rsid w:val="00496AD4"/>
    <w:rsid w:val="004A1C1E"/>
    <w:rsid w:val="004A1E5B"/>
    <w:rsid w:val="004A5494"/>
    <w:rsid w:val="004D227E"/>
    <w:rsid w:val="00501221"/>
    <w:rsid w:val="00531680"/>
    <w:rsid w:val="00576EFB"/>
    <w:rsid w:val="00595E2E"/>
    <w:rsid w:val="005E7C5D"/>
    <w:rsid w:val="006061BE"/>
    <w:rsid w:val="00621639"/>
    <w:rsid w:val="00632258"/>
    <w:rsid w:val="00640146"/>
    <w:rsid w:val="0067052F"/>
    <w:rsid w:val="0067195A"/>
    <w:rsid w:val="0067525B"/>
    <w:rsid w:val="006B40D8"/>
    <w:rsid w:val="006C0E6B"/>
    <w:rsid w:val="006E45F5"/>
    <w:rsid w:val="006F0BFA"/>
    <w:rsid w:val="00701FC1"/>
    <w:rsid w:val="00727839"/>
    <w:rsid w:val="00760160"/>
    <w:rsid w:val="00787F93"/>
    <w:rsid w:val="00790363"/>
    <w:rsid w:val="00795AC9"/>
    <w:rsid w:val="007A3F1F"/>
    <w:rsid w:val="007D1659"/>
    <w:rsid w:val="007E214D"/>
    <w:rsid w:val="007E7438"/>
    <w:rsid w:val="007F26A9"/>
    <w:rsid w:val="007F26B6"/>
    <w:rsid w:val="0084648F"/>
    <w:rsid w:val="00877529"/>
    <w:rsid w:val="00894898"/>
    <w:rsid w:val="008A7043"/>
    <w:rsid w:val="008B1600"/>
    <w:rsid w:val="008C0F00"/>
    <w:rsid w:val="008D36C4"/>
    <w:rsid w:val="00926AEF"/>
    <w:rsid w:val="009539F6"/>
    <w:rsid w:val="00954704"/>
    <w:rsid w:val="009613F4"/>
    <w:rsid w:val="00976CD7"/>
    <w:rsid w:val="009A5D20"/>
    <w:rsid w:val="009D4017"/>
    <w:rsid w:val="009D5799"/>
    <w:rsid w:val="009D6F9C"/>
    <w:rsid w:val="009E02CF"/>
    <w:rsid w:val="009E35A9"/>
    <w:rsid w:val="00A1668B"/>
    <w:rsid w:val="00A572C1"/>
    <w:rsid w:val="00A7528C"/>
    <w:rsid w:val="00A80B89"/>
    <w:rsid w:val="00A83C14"/>
    <w:rsid w:val="00A942C2"/>
    <w:rsid w:val="00AB1DF6"/>
    <w:rsid w:val="00AB45FF"/>
    <w:rsid w:val="00AD038B"/>
    <w:rsid w:val="00AD540E"/>
    <w:rsid w:val="00B55735"/>
    <w:rsid w:val="00B66A72"/>
    <w:rsid w:val="00B7062D"/>
    <w:rsid w:val="00B7659A"/>
    <w:rsid w:val="00B82613"/>
    <w:rsid w:val="00BA46FF"/>
    <w:rsid w:val="00BA61A1"/>
    <w:rsid w:val="00BB1948"/>
    <w:rsid w:val="00BC034F"/>
    <w:rsid w:val="00BC3607"/>
    <w:rsid w:val="00BC4EF8"/>
    <w:rsid w:val="00BE1F38"/>
    <w:rsid w:val="00C36CAF"/>
    <w:rsid w:val="00C501D1"/>
    <w:rsid w:val="00C53615"/>
    <w:rsid w:val="00C604A5"/>
    <w:rsid w:val="00C92E7D"/>
    <w:rsid w:val="00CB2915"/>
    <w:rsid w:val="00CB778E"/>
    <w:rsid w:val="00CC20BD"/>
    <w:rsid w:val="00CE1725"/>
    <w:rsid w:val="00CF2022"/>
    <w:rsid w:val="00CF424F"/>
    <w:rsid w:val="00D20EA7"/>
    <w:rsid w:val="00D408FA"/>
    <w:rsid w:val="00D444AC"/>
    <w:rsid w:val="00D55B1F"/>
    <w:rsid w:val="00DA2127"/>
    <w:rsid w:val="00DE1BC8"/>
    <w:rsid w:val="00DF7399"/>
    <w:rsid w:val="00E10A94"/>
    <w:rsid w:val="00E3056E"/>
    <w:rsid w:val="00E472B5"/>
    <w:rsid w:val="00E501D0"/>
    <w:rsid w:val="00E65995"/>
    <w:rsid w:val="00E853E0"/>
    <w:rsid w:val="00EB2346"/>
    <w:rsid w:val="00EE1142"/>
    <w:rsid w:val="00F014EB"/>
    <w:rsid w:val="00F21FFE"/>
    <w:rsid w:val="00F33C8A"/>
    <w:rsid w:val="00F42157"/>
    <w:rsid w:val="00F508C2"/>
    <w:rsid w:val="00F716FC"/>
    <w:rsid w:val="00F835F7"/>
    <w:rsid w:val="00F84DAB"/>
    <w:rsid w:val="00FA42D4"/>
    <w:rsid w:val="00FA559B"/>
    <w:rsid w:val="00FB708A"/>
    <w:rsid w:val="00FC7302"/>
    <w:rsid w:val="00FD3BDE"/>
    <w:rsid w:val="00FF678E"/>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61"/>
    <o:shapelayout v:ext="edit">
      <o:idmap v:ext="edit" data="1"/>
    </o:shapelayout>
  </w:shapeDefaults>
  <w:decimalSymbol w:val="."/>
  <w:listSeparator w:val=","/>
  <w14:docId w14:val="49ADE9AD"/>
  <w15:docId w15:val="{E3350BE2-C63E-4B49-AC91-089E9D0F6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0A76"/>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0E6B"/>
    <w:pPr>
      <w:ind w:left="720"/>
      <w:contextualSpacing/>
    </w:pPr>
    <w:rPr>
      <w:rFonts w:ascii="Calibri" w:eastAsia="SimSun" w:hAnsi="Calibri" w:cs="Times New Roman"/>
      <w:lang w:val="en-IN" w:eastAsia="en-IN"/>
    </w:rPr>
  </w:style>
  <w:style w:type="paragraph" w:styleId="BalloonText">
    <w:name w:val="Balloon Text"/>
    <w:basedOn w:val="Normal"/>
    <w:link w:val="BalloonTextChar"/>
    <w:uiPriority w:val="99"/>
    <w:semiHidden/>
    <w:unhideWhenUsed/>
    <w:rsid w:val="00D444AC"/>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D444AC"/>
    <w:rPr>
      <w:rFonts w:ascii="Tahoma" w:hAnsi="Tahoma" w:cs="Tahoma"/>
      <w:sz w:val="16"/>
      <w:szCs w:val="14"/>
    </w:rPr>
  </w:style>
  <w:style w:type="paragraph" w:styleId="Title">
    <w:name w:val="Title"/>
    <w:basedOn w:val="Normal"/>
    <w:next w:val="Normal"/>
    <w:link w:val="TitleChar"/>
    <w:uiPriority w:val="10"/>
    <w:qFormat/>
    <w:rsid w:val="009D401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47"/>
    </w:rPr>
  </w:style>
  <w:style w:type="character" w:customStyle="1" w:styleId="TitleChar">
    <w:name w:val="Title Char"/>
    <w:basedOn w:val="DefaultParagraphFont"/>
    <w:link w:val="Title"/>
    <w:uiPriority w:val="10"/>
    <w:rsid w:val="009D4017"/>
    <w:rPr>
      <w:rFonts w:asciiTheme="majorHAnsi" w:eastAsiaTheme="majorEastAsia" w:hAnsiTheme="majorHAnsi" w:cstheme="majorBidi"/>
      <w:color w:val="17365D" w:themeColor="text2" w:themeShade="BF"/>
      <w:spacing w:val="5"/>
      <w:kern w:val="28"/>
      <w:sz w:val="52"/>
      <w:szCs w:val="47"/>
    </w:rPr>
  </w:style>
  <w:style w:type="table" w:styleId="TableGrid">
    <w:name w:val="Table Grid"/>
    <w:basedOn w:val="TableNormal"/>
    <w:uiPriority w:val="59"/>
    <w:rsid w:val="00B66A7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729</TotalTime>
  <Pages>9</Pages>
  <Words>1942</Words>
  <Characters>11070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194</cp:revision>
  <dcterms:created xsi:type="dcterms:W3CDTF">2024-02-16T05:36:00Z</dcterms:created>
  <dcterms:modified xsi:type="dcterms:W3CDTF">2026-02-20T06:37:00Z</dcterms:modified>
</cp:coreProperties>
</file>